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F25D" w14:textId="77777777" w:rsidR="00584FCC" w:rsidRDefault="00584FCC" w:rsidP="00584FC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584FCC" w14:paraId="66E080F3" w14:textId="77777777">
        <w:tc>
          <w:tcPr>
            <w:tcW w:w="5000" w:type="pct"/>
            <w:shd w:val="clear" w:color="auto" w:fill="C0C0C0"/>
            <w:vAlign w:val="center"/>
          </w:tcPr>
          <w:p w14:paraId="3F0CBDF7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</w:tbl>
    <w:p w14:paraId="4DBFCA69" w14:textId="77777777" w:rsidR="00584FCC" w:rsidRDefault="00584FCC" w:rsidP="00584F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969"/>
        <w:gridCol w:w="5701"/>
        <w:gridCol w:w="168"/>
      </w:tblGrid>
      <w:tr w:rsidR="00584FCC" w14:paraId="5152282F" w14:textId="77777777">
        <w:tc>
          <w:tcPr>
            <w:tcW w:w="1680" w:type="pct"/>
            <w:shd w:val="clear" w:color="auto" w:fill="C0C0C0"/>
            <w:vAlign w:val="center"/>
          </w:tcPr>
          <w:p w14:paraId="51C4F9B5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0CAC6D3F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Defensa de la Competencia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5)</w:t>
            </w:r>
          </w:p>
        </w:tc>
        <w:tc>
          <w:tcPr>
            <w:tcW w:w="95" w:type="pct"/>
            <w:shd w:val="clear" w:color="auto" w:fill="C0C0C0"/>
            <w:vAlign w:val="center"/>
          </w:tcPr>
          <w:p w14:paraId="4DE7D138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84FCC" w14:paraId="7007D24E" w14:textId="77777777">
        <w:tc>
          <w:tcPr>
            <w:tcW w:w="1680" w:type="pct"/>
            <w:shd w:val="clear" w:color="auto" w:fill="C0C0C0"/>
            <w:vAlign w:val="center"/>
          </w:tcPr>
          <w:p w14:paraId="57DC80EB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414A9C26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LXXII</w:t>
            </w:r>
          </w:p>
        </w:tc>
        <w:tc>
          <w:tcPr>
            <w:tcW w:w="95" w:type="pct"/>
            <w:shd w:val="clear" w:color="auto" w:fill="C0C0C0"/>
            <w:vAlign w:val="center"/>
          </w:tcPr>
          <w:p w14:paraId="66554368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84FCC" w14:paraId="298A60B9" w14:textId="77777777">
        <w:tc>
          <w:tcPr>
            <w:tcW w:w="1680" w:type="pct"/>
            <w:shd w:val="clear" w:color="auto" w:fill="C0C0C0"/>
            <w:vAlign w:val="center"/>
          </w:tcPr>
          <w:p w14:paraId="771BFF41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081C69D0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06/03/2025</w:t>
            </w:r>
          </w:p>
        </w:tc>
        <w:tc>
          <w:tcPr>
            <w:tcW w:w="95" w:type="pct"/>
            <w:shd w:val="clear" w:color="auto" w:fill="C0C0C0"/>
            <w:vAlign w:val="center"/>
          </w:tcPr>
          <w:p w14:paraId="4513F427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84FCC" w14:paraId="57F7A219" w14:textId="77777777">
        <w:tc>
          <w:tcPr>
            <w:tcW w:w="1680" w:type="pct"/>
            <w:shd w:val="clear" w:color="auto" w:fill="C0C0C0"/>
            <w:vAlign w:val="center"/>
          </w:tcPr>
          <w:p w14:paraId="3CAD69E8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63C4B4CF" w14:textId="32FB1D3B" w:rsidR="00584FCC" w:rsidRDefault="00461B9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Videoconferencia - </w:t>
            </w:r>
            <w:r w:rsidR="00584FCC">
              <w:rPr>
                <w:rFonts w:ascii="Tms Rmn" w:hAnsi="Tms Rmn" w:cs="Tms Rmn"/>
                <w:color w:val="000000"/>
                <w:kern w:val="0"/>
              </w:rPr>
              <w:t>Argentina</w:t>
            </w:r>
          </w:p>
        </w:tc>
        <w:tc>
          <w:tcPr>
            <w:tcW w:w="95" w:type="pct"/>
            <w:shd w:val="clear" w:color="auto" w:fill="C0C0C0"/>
            <w:vAlign w:val="center"/>
          </w:tcPr>
          <w:p w14:paraId="0C5946A3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84FCC" w14:paraId="0732E8C7" w14:textId="77777777">
        <w:tc>
          <w:tcPr>
            <w:tcW w:w="1680" w:type="pct"/>
            <w:shd w:val="clear" w:color="auto" w:fill="C0C0C0"/>
            <w:vAlign w:val="center"/>
          </w:tcPr>
          <w:p w14:paraId="52126C7A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27D86488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95" w:type="pct"/>
            <w:shd w:val="clear" w:color="auto" w:fill="C0C0C0"/>
            <w:vAlign w:val="center"/>
          </w:tcPr>
          <w:p w14:paraId="33957193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84FCC" w14:paraId="51A65761" w14:textId="77777777">
        <w:tc>
          <w:tcPr>
            <w:tcW w:w="1680" w:type="pct"/>
            <w:shd w:val="clear" w:color="auto" w:fill="C0C0C0"/>
            <w:vAlign w:val="center"/>
          </w:tcPr>
          <w:p w14:paraId="4718BBA3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224" w:type="pct"/>
            <w:shd w:val="clear" w:color="auto" w:fill="C0C0C0"/>
            <w:vAlign w:val="center"/>
          </w:tcPr>
          <w:p w14:paraId="1AE32F8A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13/3/2025</w:t>
            </w:r>
          </w:p>
        </w:tc>
        <w:tc>
          <w:tcPr>
            <w:tcW w:w="95" w:type="pct"/>
            <w:shd w:val="clear" w:color="auto" w:fill="C0C0C0"/>
            <w:vAlign w:val="center"/>
          </w:tcPr>
          <w:p w14:paraId="18A37403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7572F83B" w14:textId="77777777" w:rsidR="00584FCC" w:rsidRDefault="00584FCC" w:rsidP="00584F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56A9E106" w14:textId="77777777" w:rsidR="00584FCC" w:rsidRDefault="00584FCC" w:rsidP="00584F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669"/>
        <w:gridCol w:w="896"/>
      </w:tblGrid>
      <w:tr w:rsidR="00584FCC" w14:paraId="41D77AD1" w14:textId="77777777" w:rsidTr="00584FCC">
        <w:tc>
          <w:tcPr>
            <w:tcW w:w="720" w:type="pct"/>
            <w:vAlign w:val="center"/>
          </w:tcPr>
          <w:p w14:paraId="4E2A8B1B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3" w:type="pct"/>
            <w:vAlign w:val="center"/>
          </w:tcPr>
          <w:p w14:paraId="5127622D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EEE2A3E" w14:textId="247509BD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84FCC" w14:paraId="4F040E5D" w14:textId="77777777" w:rsidTr="00584FCC">
        <w:tc>
          <w:tcPr>
            <w:tcW w:w="720" w:type="pct"/>
            <w:vAlign w:val="center"/>
          </w:tcPr>
          <w:p w14:paraId="028F8C28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73" w:type="pct"/>
            <w:vAlign w:val="center"/>
          </w:tcPr>
          <w:p w14:paraId="5800810B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6636AC7" w14:textId="1BFDA3A4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84FCC" w14:paraId="5C28F200" w14:textId="77777777" w:rsidTr="00584FCC">
        <w:tc>
          <w:tcPr>
            <w:tcW w:w="720" w:type="pct"/>
            <w:vAlign w:val="center"/>
          </w:tcPr>
          <w:p w14:paraId="69A7D6DB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vAlign w:val="center"/>
          </w:tcPr>
          <w:p w14:paraId="66EA7DED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CEDDC4A" w14:textId="77777777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84FCC" w14:paraId="748DDD86" w14:textId="77777777" w:rsidTr="00584FCC">
        <w:tc>
          <w:tcPr>
            <w:tcW w:w="720" w:type="pct"/>
          </w:tcPr>
          <w:p w14:paraId="29D8D227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3" w:type="pct"/>
          </w:tcPr>
          <w:p w14:paraId="7E02E813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08E0CCC" w14:textId="4EE062E3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84FCC" w:rsidRPr="00584FCC" w14:paraId="64E67AA2" w14:textId="77777777" w:rsidTr="00584FCC">
        <w:tc>
          <w:tcPr>
            <w:tcW w:w="720" w:type="pct"/>
            <w:vAlign w:val="center"/>
          </w:tcPr>
          <w:p w14:paraId="017861B5" w14:textId="77777777" w:rsidR="00584FCC" w:rsidRP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02491255" w14:textId="77777777" w:rsidR="00584FCC" w:rsidRP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850F57C" w14:textId="5D261CA3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584FCC" w14:paraId="71A4AF53" w14:textId="77777777" w:rsidTr="00584FCC">
        <w:tc>
          <w:tcPr>
            <w:tcW w:w="720" w:type="pct"/>
          </w:tcPr>
          <w:p w14:paraId="78FB8F9C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3" w:type="pct"/>
          </w:tcPr>
          <w:p w14:paraId="65C1500D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428F0A4" w14:textId="113E7E60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84FCC" w:rsidRPr="00584FCC" w14:paraId="2C5E5B23" w14:textId="77777777" w:rsidTr="00584FCC">
        <w:tc>
          <w:tcPr>
            <w:tcW w:w="720" w:type="pct"/>
            <w:vAlign w:val="center"/>
          </w:tcPr>
          <w:p w14:paraId="55E6E4A2" w14:textId="77777777" w:rsidR="00584FCC" w:rsidRP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15DE00D5" w14:textId="77777777" w:rsidR="00584FCC" w:rsidRP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0D2A707" w14:textId="2DC0C376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584FCC" w14:paraId="53A044B5" w14:textId="77777777" w:rsidTr="00584FCC">
        <w:tc>
          <w:tcPr>
            <w:tcW w:w="720" w:type="pct"/>
          </w:tcPr>
          <w:p w14:paraId="3ADB0BE8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3" w:type="pct"/>
          </w:tcPr>
          <w:p w14:paraId="00649F7C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F470BE6" w14:textId="2582EF89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84FCC" w:rsidRPr="00584FCC" w14:paraId="0CE77D87" w14:textId="77777777" w:rsidTr="00584FCC">
        <w:tc>
          <w:tcPr>
            <w:tcW w:w="720" w:type="pct"/>
            <w:vAlign w:val="center"/>
          </w:tcPr>
          <w:p w14:paraId="4678A6ED" w14:textId="77777777" w:rsidR="00584FCC" w:rsidRP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1DA89D67" w14:textId="77777777" w:rsidR="00584FCC" w:rsidRP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8AB40F2" w14:textId="340D9377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</w:p>
        </w:tc>
      </w:tr>
      <w:tr w:rsidR="00584FCC" w14:paraId="6AF534B7" w14:textId="77777777" w:rsidTr="00584FCC">
        <w:tc>
          <w:tcPr>
            <w:tcW w:w="720" w:type="pct"/>
          </w:tcPr>
          <w:p w14:paraId="27C74FF4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3" w:type="pct"/>
          </w:tcPr>
          <w:p w14:paraId="2453080D" w14:textId="77777777" w:rsid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PPTA -actividades primer semestre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068AE58" w14:textId="2B2C1943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84FCC" w:rsidRPr="00584FCC" w14:paraId="702A00DC" w14:textId="77777777" w:rsidTr="00584FCC">
        <w:tc>
          <w:tcPr>
            <w:tcW w:w="720" w:type="pct"/>
            <w:vAlign w:val="center"/>
          </w:tcPr>
          <w:p w14:paraId="5BF44D03" w14:textId="77777777" w:rsidR="00584FCC" w:rsidRP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463B41BC" w14:textId="77777777" w:rsidR="00584FCC" w:rsidRPr="00584FCC" w:rsidRDefault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>Apresentação</w:t>
            </w:r>
            <w:proofErr w:type="spellEnd"/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PPTA - </w:t>
            </w:r>
            <w:proofErr w:type="spellStart"/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>atividades</w:t>
            </w:r>
            <w:proofErr w:type="spellEnd"/>
            <w:r w:rsidRPr="00584FC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1° semestre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A55945F" w14:textId="130B5179" w:rsidR="00584FCC" w:rsidRPr="00584FCC" w:rsidRDefault="00584FCC" w:rsidP="00584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</w:p>
        </w:tc>
      </w:tr>
    </w:tbl>
    <w:p w14:paraId="166FFDE6" w14:textId="77777777" w:rsidR="00584FCC" w:rsidRDefault="00584FCC" w:rsidP="00584FC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616C0B56" w14:textId="37D4C63E" w:rsidR="00584FCC" w:rsidRPr="0098000F" w:rsidRDefault="00584FCC" w:rsidP="00584FCC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</w:rPr>
      </w:pPr>
      <w:r w:rsidRPr="0098000F">
        <w:rPr>
          <w:rFonts w:ascii="Tms Rmn" w:hAnsi="Tms Rmn" w:cs="Tms Rmn"/>
          <w:b/>
          <w:bCs/>
          <w:color w:val="000000"/>
          <w:kern w:val="0"/>
        </w:rPr>
        <w:t>VPB – 13/3/2025 – IG, IK, RM</w:t>
      </w:r>
      <w:r w:rsidRPr="0098000F">
        <w:rPr>
          <w:rFonts w:ascii="Tms Rmn" w:hAnsi="Tms Rmn" w:cs="Tms Rmn"/>
          <w:b/>
          <w:bCs/>
          <w:color w:val="000000"/>
          <w:kern w:val="0"/>
        </w:rPr>
        <w:br/>
      </w:r>
    </w:p>
    <w:p w14:paraId="13C9CF54" w14:textId="77777777" w:rsidR="00C36F0B" w:rsidRPr="00584FCC" w:rsidRDefault="00C36F0B">
      <w:pPr>
        <w:rPr>
          <w:lang w:val="pt-BR"/>
        </w:rPr>
      </w:pPr>
    </w:p>
    <w:sectPr w:rsidR="00C36F0B" w:rsidRPr="00584FCC" w:rsidSect="00584FC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5E"/>
    <w:rsid w:val="000A4F9A"/>
    <w:rsid w:val="00232D5E"/>
    <w:rsid w:val="00407B7C"/>
    <w:rsid w:val="00461B95"/>
    <w:rsid w:val="00584FCC"/>
    <w:rsid w:val="006D7360"/>
    <w:rsid w:val="0098000F"/>
    <w:rsid w:val="00BA2D7C"/>
    <w:rsid w:val="00C36F0B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E99A"/>
  <w15:chartTrackingRefBased/>
  <w15:docId w15:val="{AB1AB1AA-7204-4862-8D3F-30AF7BD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2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2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2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2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2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2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2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2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2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2D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2D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2D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D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2D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2D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2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2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2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2D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2D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2D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2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2D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2D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4</cp:revision>
  <dcterms:created xsi:type="dcterms:W3CDTF">2025-03-13T14:42:00Z</dcterms:created>
  <dcterms:modified xsi:type="dcterms:W3CDTF">2025-03-13T14:46:00Z</dcterms:modified>
</cp:coreProperties>
</file>