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2681"/>
        <w:gridCol w:w="3988"/>
        <w:gridCol w:w="673"/>
        <w:gridCol w:w="223"/>
      </w:tblGrid>
      <w:tr w:rsidR="000A394E" w14:paraId="7AB56CDA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4F408EDC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- 02/2024</w:t>
            </w:r>
          </w:p>
        </w:tc>
      </w:tr>
      <w:tr w:rsidR="000A394E" w14:paraId="7ACC9EA6" w14:textId="77777777" w:rsidTr="000A394E">
        <w:tc>
          <w:tcPr>
            <w:tcW w:w="2237" w:type="pct"/>
            <w:gridSpan w:val="2"/>
            <w:shd w:val="clear" w:color="auto" w:fill="C0C0C0"/>
            <w:vAlign w:val="center"/>
          </w:tcPr>
          <w:p w14:paraId="200F1CB2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2637" w:type="pct"/>
            <w:gridSpan w:val="2"/>
            <w:shd w:val="clear" w:color="auto" w:fill="C0C0C0"/>
            <w:vAlign w:val="center"/>
          </w:tcPr>
          <w:p w14:paraId="7ECCA7EF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Transporte (SGT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5)</w:t>
            </w:r>
          </w:p>
        </w:tc>
        <w:tc>
          <w:tcPr>
            <w:tcW w:w="126" w:type="pct"/>
            <w:shd w:val="clear" w:color="auto" w:fill="C0C0C0"/>
            <w:vAlign w:val="center"/>
          </w:tcPr>
          <w:p w14:paraId="0C5382C6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394E" w14:paraId="24114896" w14:textId="77777777" w:rsidTr="000A394E">
        <w:tc>
          <w:tcPr>
            <w:tcW w:w="2237" w:type="pct"/>
            <w:gridSpan w:val="2"/>
            <w:shd w:val="clear" w:color="auto" w:fill="C0C0C0"/>
            <w:vAlign w:val="center"/>
          </w:tcPr>
          <w:p w14:paraId="16EF3367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2637" w:type="pct"/>
            <w:gridSpan w:val="2"/>
            <w:shd w:val="clear" w:color="auto" w:fill="C0C0C0"/>
            <w:vAlign w:val="center"/>
          </w:tcPr>
          <w:p w14:paraId="7193BBE0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Comisión Técnica</w:t>
            </w:r>
          </w:p>
        </w:tc>
        <w:tc>
          <w:tcPr>
            <w:tcW w:w="126" w:type="pct"/>
            <w:shd w:val="clear" w:color="auto" w:fill="C0C0C0"/>
            <w:vAlign w:val="center"/>
          </w:tcPr>
          <w:p w14:paraId="4B9B68D3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394E" w14:paraId="6DF7836A" w14:textId="77777777" w:rsidTr="000A394E">
        <w:tc>
          <w:tcPr>
            <w:tcW w:w="2237" w:type="pct"/>
            <w:gridSpan w:val="2"/>
            <w:shd w:val="clear" w:color="auto" w:fill="C0C0C0"/>
            <w:vAlign w:val="center"/>
          </w:tcPr>
          <w:p w14:paraId="461A657A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2637" w:type="pct"/>
            <w:gridSpan w:val="2"/>
            <w:shd w:val="clear" w:color="auto" w:fill="C0C0C0"/>
            <w:vAlign w:val="center"/>
          </w:tcPr>
          <w:p w14:paraId="7DB3E1FE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03/09/2024</w:t>
            </w:r>
          </w:p>
        </w:tc>
        <w:tc>
          <w:tcPr>
            <w:tcW w:w="126" w:type="pct"/>
            <w:shd w:val="clear" w:color="auto" w:fill="C0C0C0"/>
            <w:vAlign w:val="center"/>
          </w:tcPr>
          <w:p w14:paraId="78F1C3F5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394E" w14:paraId="11E04FEE" w14:textId="77777777" w:rsidTr="000A394E">
        <w:tc>
          <w:tcPr>
            <w:tcW w:w="2237" w:type="pct"/>
            <w:gridSpan w:val="2"/>
            <w:shd w:val="clear" w:color="auto" w:fill="C0C0C0"/>
            <w:vAlign w:val="center"/>
          </w:tcPr>
          <w:p w14:paraId="4B796BA0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2637" w:type="pct"/>
            <w:gridSpan w:val="2"/>
            <w:shd w:val="clear" w:color="auto" w:fill="C0C0C0"/>
            <w:vAlign w:val="center"/>
          </w:tcPr>
          <w:p w14:paraId="0C22A52E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126" w:type="pct"/>
            <w:shd w:val="clear" w:color="auto" w:fill="C0C0C0"/>
            <w:vAlign w:val="center"/>
          </w:tcPr>
          <w:p w14:paraId="28279733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394E" w14:paraId="640815F2" w14:textId="77777777" w:rsidTr="000A394E">
        <w:tc>
          <w:tcPr>
            <w:tcW w:w="2237" w:type="pct"/>
            <w:gridSpan w:val="2"/>
            <w:shd w:val="clear" w:color="auto" w:fill="C0C0C0"/>
            <w:vAlign w:val="center"/>
          </w:tcPr>
          <w:p w14:paraId="65670D1D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2637" w:type="pct"/>
            <w:gridSpan w:val="2"/>
            <w:shd w:val="clear" w:color="auto" w:fill="C0C0C0"/>
            <w:vAlign w:val="center"/>
          </w:tcPr>
          <w:p w14:paraId="3D6EFF75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02/2024</w:t>
            </w:r>
          </w:p>
        </w:tc>
        <w:tc>
          <w:tcPr>
            <w:tcW w:w="126" w:type="pct"/>
            <w:shd w:val="clear" w:color="auto" w:fill="C0C0C0"/>
            <w:vAlign w:val="center"/>
          </w:tcPr>
          <w:p w14:paraId="664AF0E3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394E" w14:paraId="6D7F2E2A" w14:textId="77777777" w:rsidTr="000A394E">
        <w:tc>
          <w:tcPr>
            <w:tcW w:w="2237" w:type="pct"/>
            <w:gridSpan w:val="2"/>
            <w:shd w:val="clear" w:color="auto" w:fill="C0C0C0"/>
            <w:vAlign w:val="center"/>
          </w:tcPr>
          <w:p w14:paraId="253ECAD2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2637" w:type="pct"/>
            <w:gridSpan w:val="2"/>
            <w:shd w:val="clear" w:color="auto" w:fill="C0C0C0"/>
            <w:vAlign w:val="center"/>
          </w:tcPr>
          <w:p w14:paraId="74F78EF6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3/9/2024</w:t>
            </w:r>
          </w:p>
        </w:tc>
        <w:tc>
          <w:tcPr>
            <w:tcW w:w="126" w:type="pct"/>
            <w:shd w:val="clear" w:color="auto" w:fill="C0C0C0"/>
            <w:vAlign w:val="center"/>
          </w:tcPr>
          <w:p w14:paraId="583467CE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0A394E" w14:paraId="4842AC49" w14:textId="77777777" w:rsidTr="000A394E">
        <w:tc>
          <w:tcPr>
            <w:tcW w:w="720" w:type="pct"/>
            <w:vAlign w:val="center"/>
          </w:tcPr>
          <w:p w14:paraId="1EE0B21C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gridSpan w:val="2"/>
            <w:vAlign w:val="center"/>
          </w:tcPr>
          <w:p w14:paraId="2D1DA587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563FF36" w14:textId="213FE681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1</w:t>
            </w:r>
          </w:p>
        </w:tc>
      </w:tr>
      <w:tr w:rsidR="000A394E" w14:paraId="65561C8E" w14:textId="77777777" w:rsidTr="000A394E">
        <w:tc>
          <w:tcPr>
            <w:tcW w:w="720" w:type="pct"/>
            <w:vAlign w:val="center"/>
          </w:tcPr>
          <w:p w14:paraId="40D8350D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gridSpan w:val="2"/>
            <w:vAlign w:val="center"/>
          </w:tcPr>
          <w:p w14:paraId="417806F8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4B02A5E" w14:textId="2A8F48A7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394E" w14:paraId="183F4DB8" w14:textId="77777777" w:rsidTr="000A394E">
        <w:tc>
          <w:tcPr>
            <w:tcW w:w="720" w:type="pct"/>
            <w:vAlign w:val="center"/>
          </w:tcPr>
          <w:p w14:paraId="33926D92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gridSpan w:val="2"/>
            <w:vAlign w:val="center"/>
          </w:tcPr>
          <w:p w14:paraId="138248CB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82F438E" w14:textId="77777777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394E" w14:paraId="2F99F25C" w14:textId="77777777" w:rsidTr="000A394E">
        <w:tc>
          <w:tcPr>
            <w:tcW w:w="720" w:type="pct"/>
          </w:tcPr>
          <w:p w14:paraId="4F9548FC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  <w:gridSpan w:val="2"/>
          </w:tcPr>
          <w:p w14:paraId="2D1DCDC8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B6C2A26" w14:textId="0D99C61A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14:paraId="10EB207E" w14:textId="77777777" w:rsidTr="000A394E">
        <w:tc>
          <w:tcPr>
            <w:tcW w:w="720" w:type="pct"/>
            <w:vAlign w:val="center"/>
          </w:tcPr>
          <w:p w14:paraId="3FF38552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C4E62B8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62E1511" w14:textId="7ECAB76D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394E" w14:paraId="1025AE6D" w14:textId="77777777" w:rsidTr="000A394E">
        <w:tc>
          <w:tcPr>
            <w:tcW w:w="720" w:type="pct"/>
          </w:tcPr>
          <w:p w14:paraId="274A4A28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  <w:gridSpan w:val="2"/>
          </w:tcPr>
          <w:p w14:paraId="680BA5D6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1E6039F" w14:textId="53E5F219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14:paraId="278AC134" w14:textId="77777777" w:rsidTr="000A394E">
        <w:tc>
          <w:tcPr>
            <w:tcW w:w="720" w:type="pct"/>
            <w:vAlign w:val="center"/>
          </w:tcPr>
          <w:p w14:paraId="10A13FE7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51D2C28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B33A697" w14:textId="0CD05027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394E" w14:paraId="47CDA51E" w14:textId="77777777" w:rsidTr="000A394E">
        <w:tc>
          <w:tcPr>
            <w:tcW w:w="720" w:type="pct"/>
          </w:tcPr>
          <w:p w14:paraId="1122B346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3" w:type="pct"/>
            <w:gridSpan w:val="2"/>
          </w:tcPr>
          <w:p w14:paraId="7B442D90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194E2CE" w14:textId="378589AA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14:paraId="1D56B1DC" w14:textId="77777777" w:rsidTr="000A394E">
        <w:tc>
          <w:tcPr>
            <w:tcW w:w="720" w:type="pct"/>
            <w:vAlign w:val="center"/>
          </w:tcPr>
          <w:p w14:paraId="37445727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53D03DA5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6D9D1E8" w14:textId="3F0B591E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394E" w14:paraId="24284DC7" w14:textId="77777777" w:rsidTr="000A394E">
        <w:tc>
          <w:tcPr>
            <w:tcW w:w="720" w:type="pct"/>
          </w:tcPr>
          <w:p w14:paraId="21F21313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773" w:type="pct"/>
            <w:gridSpan w:val="2"/>
          </w:tcPr>
          <w:p w14:paraId="5ED284AF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Presentación Uruguay - Empleo de Neumáticos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Superanchos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en ejes delanteros con suspensión neumática para todo tipo de transporte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D392409" w14:textId="18FF1DC5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:rsidRPr="000A394E" w14:paraId="393D8066" w14:textId="77777777" w:rsidTr="000A394E">
        <w:tc>
          <w:tcPr>
            <w:tcW w:w="720" w:type="pct"/>
            <w:vAlign w:val="center"/>
          </w:tcPr>
          <w:p w14:paraId="393CA356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652DE20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Apresentação Uruguai - Utilização de pneus super largos nos eixos dianteiros com suspensão pneumática para todos os tipos de transporte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4206132" w14:textId="4C185257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A394E" w14:paraId="3C67011E" w14:textId="77777777" w:rsidTr="000A394E">
        <w:tc>
          <w:tcPr>
            <w:tcW w:w="720" w:type="pct"/>
          </w:tcPr>
          <w:p w14:paraId="07739C9A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773" w:type="pct"/>
            <w:gridSpan w:val="2"/>
          </w:tcPr>
          <w:p w14:paraId="794B87B9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Propuesta Argentina - Cronograma tentativo de fechas para la realización de fiscalizaciones conjuntas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1A2C4DB" w14:textId="0E25CE55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:rsidRPr="000A394E" w14:paraId="2AAD4F05" w14:textId="77777777" w:rsidTr="000A394E">
        <w:tc>
          <w:tcPr>
            <w:tcW w:w="720" w:type="pct"/>
            <w:vAlign w:val="center"/>
          </w:tcPr>
          <w:p w14:paraId="56A2A387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86864C2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Proposta Argentina - Cronograma provisório de datas para a realização de auditorias conjuntas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7EE43D7" w14:textId="2C07E987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A394E" w14:paraId="0EFD4499" w14:textId="77777777" w:rsidTr="000A394E">
        <w:tc>
          <w:tcPr>
            <w:tcW w:w="720" w:type="pct"/>
          </w:tcPr>
          <w:p w14:paraId="55BD4A55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773" w:type="pct"/>
            <w:gridSpan w:val="2"/>
          </w:tcPr>
          <w:p w14:paraId="59D97EB6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PPTU - Presentación - Parque automotor eléctrico de transporte de pasajeros y Fideicomiso para la movilidad Sostenible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7DEF22C" w14:textId="5B695C75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:rsidRPr="000A394E" w14:paraId="72395E91" w14:textId="77777777" w:rsidTr="000A394E">
        <w:tc>
          <w:tcPr>
            <w:tcW w:w="720" w:type="pct"/>
            <w:vAlign w:val="center"/>
          </w:tcPr>
          <w:p w14:paraId="253D676B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FB53270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PPTU - Apresentação - Frota elétrica de transporte de passageiros e Confiança para Mobilidade Sustentável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55CBFDE" w14:textId="1E6BD007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A394E" w14:paraId="19B846CD" w14:textId="77777777" w:rsidTr="000A394E">
        <w:tc>
          <w:tcPr>
            <w:tcW w:w="720" w:type="pct"/>
          </w:tcPr>
          <w:p w14:paraId="1DEDE65A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773" w:type="pct"/>
            <w:gridSpan w:val="2"/>
          </w:tcPr>
          <w:p w14:paraId="4AAABFF8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Paraguay – Normas sobre proyectos de tecnologías de hidrógeno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3936C8E" w14:textId="740CDC94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:rsidRPr="000A394E" w14:paraId="17D15E41" w14:textId="77777777" w:rsidTr="000A394E">
        <w:tc>
          <w:tcPr>
            <w:tcW w:w="720" w:type="pct"/>
            <w:vAlign w:val="center"/>
          </w:tcPr>
          <w:p w14:paraId="4D80D753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2D17579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Paraguai – Regulamentação sobre projetos de tecnologia de hidrogênio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1894997F" w14:textId="26AE2B60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A394E" w:rsidRPr="000A394E" w14:paraId="1A1F6709" w14:textId="77777777" w:rsidTr="000A394E">
        <w:tc>
          <w:tcPr>
            <w:tcW w:w="720" w:type="pct"/>
          </w:tcPr>
          <w:p w14:paraId="5619912B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773" w:type="pct"/>
            <w:gridSpan w:val="2"/>
          </w:tcPr>
          <w:p w14:paraId="2DE3093F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en-US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en-US"/>
              </w:rPr>
              <w:t xml:space="preserve">Uruguay – Presentación Gender toolkit - International Transport Forum (ITF)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9E67B91" w14:textId="2C76FF12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en-US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:rsidRPr="000A394E" w14:paraId="639F9E91" w14:textId="77777777" w:rsidTr="000A394E">
        <w:tc>
          <w:tcPr>
            <w:tcW w:w="720" w:type="pct"/>
            <w:vAlign w:val="center"/>
          </w:tcPr>
          <w:p w14:paraId="41C07366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en-US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en-US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0F17F390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Uruguai – Apresentação </w:t>
            </w:r>
            <w:proofErr w:type="spellStart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Gender</w:t>
            </w:r>
            <w:proofErr w:type="spellEnd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toolkit - </w:t>
            </w:r>
            <w:proofErr w:type="spellStart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International</w:t>
            </w:r>
            <w:proofErr w:type="spellEnd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proofErr w:type="spellStart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Transport</w:t>
            </w:r>
            <w:proofErr w:type="spellEnd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  <w:proofErr w:type="spellStart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Forum</w:t>
            </w:r>
            <w:proofErr w:type="spellEnd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(ITF)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4E7972F" w14:textId="06434660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A394E" w14:paraId="18A0C389" w14:textId="77777777" w:rsidTr="000A394E">
        <w:tc>
          <w:tcPr>
            <w:tcW w:w="720" w:type="pct"/>
          </w:tcPr>
          <w:p w14:paraId="7D931F3A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773" w:type="pct"/>
            <w:gridSpan w:val="2"/>
          </w:tcPr>
          <w:p w14:paraId="1021EC42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Paraguay - Requisitos vigentes poderes de representación ante los Organismos de Aplicación del ATIT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007160F2" w14:textId="6C241F31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:rsidRPr="000A394E" w14:paraId="338580FD" w14:textId="77777777" w:rsidTr="000A394E">
        <w:tc>
          <w:tcPr>
            <w:tcW w:w="720" w:type="pct"/>
            <w:vAlign w:val="center"/>
          </w:tcPr>
          <w:p w14:paraId="6A7A2B45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6BDAECDD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Paraguai – Requisitos atuais para poderes de representação perante os Órgãos de Implementação da ATIT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48BDC6EE" w14:textId="48567DA1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A394E" w14:paraId="1C887EE3" w14:textId="77777777" w:rsidTr="000A394E">
        <w:tc>
          <w:tcPr>
            <w:tcW w:w="720" w:type="pct"/>
          </w:tcPr>
          <w:p w14:paraId="23B22C4C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773" w:type="pct"/>
            <w:gridSpan w:val="2"/>
          </w:tcPr>
          <w:p w14:paraId="055A36E8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Argentina - Circular 28/2023 y Modelo chapa provisoria y anexo 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0F906D8" w14:textId="40CD89D8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:rsidRPr="000A394E" w14:paraId="2799DF6E" w14:textId="77777777" w:rsidTr="000A394E">
        <w:tc>
          <w:tcPr>
            <w:tcW w:w="720" w:type="pct"/>
            <w:vAlign w:val="center"/>
          </w:tcPr>
          <w:p w14:paraId="3B788C07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AA0BFE9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Argentina - Circular 28/2023 e modelo de folha temporária e anexo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3EF1F8B" w14:textId="5D3FE5E9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A394E" w14:paraId="1AB2DEB9" w14:textId="77777777" w:rsidTr="000A394E">
        <w:tc>
          <w:tcPr>
            <w:tcW w:w="720" w:type="pct"/>
          </w:tcPr>
          <w:p w14:paraId="551D40D2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XI</w:t>
            </w:r>
          </w:p>
        </w:tc>
        <w:tc>
          <w:tcPr>
            <w:tcW w:w="3773" w:type="pct"/>
            <w:gridSpan w:val="2"/>
          </w:tcPr>
          <w:p w14:paraId="5E4CAB87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Paraguay - informe a la Asociación Paraguaya de Compañías de Seguro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3E5D41D2" w14:textId="282E04CD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:rsidRPr="000A394E" w14:paraId="4BA791D4" w14:textId="77777777" w:rsidTr="000A394E">
        <w:tc>
          <w:tcPr>
            <w:tcW w:w="720" w:type="pct"/>
            <w:vAlign w:val="center"/>
          </w:tcPr>
          <w:p w14:paraId="5B1712FB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1F4014BB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Paraguai - relatório à Associação Paraguaia de Seguradoras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86812D6" w14:textId="541A81B2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0A394E" w14:paraId="7C5D2A31" w14:textId="77777777" w:rsidTr="000A394E">
        <w:tc>
          <w:tcPr>
            <w:tcW w:w="720" w:type="pct"/>
          </w:tcPr>
          <w:p w14:paraId="7692560B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773" w:type="pct"/>
            <w:gridSpan w:val="2"/>
          </w:tcPr>
          <w:p w14:paraId="66FBD0A4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Nota sector privado - CONDESUR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5800C1A" w14:textId="087B0471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0A394E" w14:paraId="193FC89E" w14:textId="77777777" w:rsidTr="000A394E">
        <w:tc>
          <w:tcPr>
            <w:tcW w:w="720" w:type="pct"/>
            <w:vAlign w:val="center"/>
          </w:tcPr>
          <w:p w14:paraId="1D289775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39472E82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Nota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setor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privado - CONDESUR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7AD0043E" w14:textId="31C202A3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394E" w14:paraId="75973775" w14:textId="77777777" w:rsidTr="000A394E">
        <w:tc>
          <w:tcPr>
            <w:tcW w:w="720" w:type="pct"/>
          </w:tcPr>
          <w:p w14:paraId="3F00263F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773" w:type="pct"/>
            <w:gridSpan w:val="2"/>
          </w:tcPr>
          <w:p w14:paraId="03C8185B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RESERVADO - Documento de trabajo MERCOSUR/XVIII GIN/DT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01/21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Rev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8 “Listado de normas MERCOSUR que se encuentran en proceso de incorporación - Transporte (SGT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5)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2E5B09E4" w14:textId="7AEBF36A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0A394E" w:rsidRPr="000A394E" w14:paraId="35F53BAE" w14:textId="77777777" w:rsidTr="000A394E">
        <w:tc>
          <w:tcPr>
            <w:tcW w:w="720" w:type="pct"/>
            <w:vAlign w:val="center"/>
          </w:tcPr>
          <w:p w14:paraId="45377638" w14:textId="77777777" w:rsid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  <w:gridSpan w:val="2"/>
          </w:tcPr>
          <w:p w14:paraId="7BBF1FC7" w14:textId="77777777" w:rsidR="000A394E" w:rsidRPr="000A394E" w:rsidRDefault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RESERVADO - RESERVADO - Documento de trabalho MERCOSUL/XVIII GIN/DT N° 01/21 </w:t>
            </w:r>
            <w:proofErr w:type="spellStart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>Rev</w:t>
            </w:r>
            <w:proofErr w:type="spellEnd"/>
            <w:r w:rsidRPr="000A394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8 “Lista de normas do MERCOSUL que estão em processo de incorporação - Transporte (SGT Nº 5)</w:t>
            </w:r>
          </w:p>
        </w:tc>
        <w:tc>
          <w:tcPr>
            <w:tcW w:w="507" w:type="pct"/>
            <w:gridSpan w:val="2"/>
            <w:shd w:val="clear" w:color="auto" w:fill="auto"/>
            <w:vAlign w:val="center"/>
          </w:tcPr>
          <w:p w14:paraId="6E330289" w14:textId="48E61F4B" w:rsidR="000A394E" w:rsidRPr="000A394E" w:rsidRDefault="000A394E" w:rsidP="000A39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1BFF4A12" w14:textId="77777777" w:rsidR="000A394E" w:rsidRPr="000A394E" w:rsidRDefault="000A394E" w:rsidP="000A39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2BC94F6F" w14:textId="77777777" w:rsidR="000A394E" w:rsidRPr="000A394E" w:rsidRDefault="000A394E" w:rsidP="000A394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0A394E">
        <w:rPr>
          <w:rFonts w:ascii="Tms Rmn" w:hAnsi="Tms Rmn" w:cs="Tms Rmn"/>
          <w:color w:val="000000"/>
          <w:kern w:val="0"/>
          <w:lang w:val="pt-BR"/>
        </w:rPr>
        <w:br/>
      </w:r>
    </w:p>
    <w:p w14:paraId="4A33DC87" w14:textId="77777777" w:rsidR="00576387" w:rsidRPr="000A394E" w:rsidRDefault="00576387">
      <w:pPr>
        <w:rPr>
          <w:lang w:val="pt-BR"/>
        </w:rPr>
      </w:pPr>
    </w:p>
    <w:sectPr w:rsidR="00576387" w:rsidRPr="000A394E" w:rsidSect="000A394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95"/>
    <w:rsid w:val="0003450B"/>
    <w:rsid w:val="000A394E"/>
    <w:rsid w:val="00576387"/>
    <w:rsid w:val="0090211F"/>
    <w:rsid w:val="009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6EC4"/>
  <w15:chartTrackingRefBased/>
  <w15:docId w15:val="{4F7DEA4E-8CDC-48EF-8090-F7C67D5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1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1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1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1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1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1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1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1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1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1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1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12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12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12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12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12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12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1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1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1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12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12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12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1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12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1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cp:lastPrinted>2024-09-13T18:50:00Z</cp:lastPrinted>
  <dcterms:created xsi:type="dcterms:W3CDTF">2024-09-13T18:48:00Z</dcterms:created>
  <dcterms:modified xsi:type="dcterms:W3CDTF">2024-09-13T18:50:00Z</dcterms:modified>
</cp:coreProperties>
</file>