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01"/>
        <w:gridCol w:w="309"/>
        <w:gridCol w:w="5078"/>
        <w:gridCol w:w="1750"/>
      </w:tblGrid>
      <w:tr w:rsidR="003124CC" w:rsidRPr="003124CC" w14:paraId="4F878BCA" w14:textId="77777777" w:rsidTr="003124CC">
        <w:tc>
          <w:tcPr>
            <w:tcW w:w="5000" w:type="pct"/>
            <w:gridSpan w:val="4"/>
            <w:shd w:val="clear" w:color="auto" w:fill="E2EFD9" w:themeFill="accent6" w:themeFillTint="33"/>
            <w:vAlign w:val="center"/>
          </w:tcPr>
          <w:p w14:paraId="6C4C8B43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40"/>
                <w:szCs w:val="40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40"/>
                <w:szCs w:val="40"/>
              </w:rPr>
              <w:t>Sistematización - Acta - 03/2023</w:t>
            </w:r>
          </w:p>
        </w:tc>
      </w:tr>
      <w:tr w:rsidR="003124CC" w:rsidRPr="003124CC" w14:paraId="50EF0D66" w14:textId="77777777" w:rsidTr="003124CC">
        <w:tc>
          <w:tcPr>
            <w:tcW w:w="1137" w:type="pct"/>
            <w:gridSpan w:val="2"/>
            <w:shd w:val="clear" w:color="auto" w:fill="E2EFD9" w:themeFill="accent6" w:themeFillTint="33"/>
            <w:vAlign w:val="center"/>
          </w:tcPr>
          <w:p w14:paraId="19C3729B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2873" w:type="pct"/>
            <w:shd w:val="clear" w:color="auto" w:fill="E2EFD9" w:themeFill="accent6" w:themeFillTint="33"/>
            <w:vAlign w:val="center"/>
          </w:tcPr>
          <w:p w14:paraId="7A105349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Reglamentos Técnicos y Evaluación de la Conformidad (SGT </w:t>
            </w:r>
            <w:proofErr w:type="spellStart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3)</w:t>
            </w:r>
          </w:p>
        </w:tc>
        <w:tc>
          <w:tcPr>
            <w:tcW w:w="990" w:type="pct"/>
            <w:shd w:val="clear" w:color="auto" w:fill="E2EFD9" w:themeFill="accent6" w:themeFillTint="33"/>
            <w:vAlign w:val="center"/>
          </w:tcPr>
          <w:p w14:paraId="5F581373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24CC" w:rsidRPr="003124CC" w14:paraId="5A937037" w14:textId="77777777" w:rsidTr="003124CC">
        <w:tc>
          <w:tcPr>
            <w:tcW w:w="1137" w:type="pct"/>
            <w:gridSpan w:val="2"/>
            <w:shd w:val="clear" w:color="auto" w:fill="E2EFD9" w:themeFill="accent6" w:themeFillTint="33"/>
            <w:vAlign w:val="center"/>
          </w:tcPr>
          <w:p w14:paraId="7DE1EE19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2873" w:type="pct"/>
            <w:shd w:val="clear" w:color="auto" w:fill="E2EFD9" w:themeFill="accent6" w:themeFillTint="33"/>
            <w:vAlign w:val="center"/>
          </w:tcPr>
          <w:p w14:paraId="5F78326F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LXXXV</w:t>
            </w:r>
          </w:p>
        </w:tc>
        <w:tc>
          <w:tcPr>
            <w:tcW w:w="990" w:type="pct"/>
            <w:shd w:val="clear" w:color="auto" w:fill="E2EFD9" w:themeFill="accent6" w:themeFillTint="33"/>
            <w:vAlign w:val="center"/>
          </w:tcPr>
          <w:p w14:paraId="2133C82F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24CC" w:rsidRPr="003124CC" w14:paraId="081A496A" w14:textId="77777777" w:rsidTr="003124CC">
        <w:tc>
          <w:tcPr>
            <w:tcW w:w="1137" w:type="pct"/>
            <w:gridSpan w:val="2"/>
            <w:shd w:val="clear" w:color="auto" w:fill="E2EFD9" w:themeFill="accent6" w:themeFillTint="33"/>
            <w:vAlign w:val="center"/>
          </w:tcPr>
          <w:p w14:paraId="6544D036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2873" w:type="pct"/>
            <w:shd w:val="clear" w:color="auto" w:fill="E2EFD9" w:themeFill="accent6" w:themeFillTint="33"/>
            <w:vAlign w:val="center"/>
          </w:tcPr>
          <w:p w14:paraId="1BF4867B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01/09/2023</w:t>
            </w:r>
          </w:p>
        </w:tc>
        <w:tc>
          <w:tcPr>
            <w:tcW w:w="990" w:type="pct"/>
            <w:shd w:val="clear" w:color="auto" w:fill="E2EFD9" w:themeFill="accent6" w:themeFillTint="33"/>
            <w:vAlign w:val="center"/>
          </w:tcPr>
          <w:p w14:paraId="0ED7CE84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24CC" w:rsidRPr="003124CC" w14:paraId="441FC6D6" w14:textId="77777777" w:rsidTr="003124CC">
        <w:tc>
          <w:tcPr>
            <w:tcW w:w="1137" w:type="pct"/>
            <w:gridSpan w:val="2"/>
            <w:shd w:val="clear" w:color="auto" w:fill="E2EFD9" w:themeFill="accent6" w:themeFillTint="33"/>
            <w:vAlign w:val="center"/>
          </w:tcPr>
          <w:p w14:paraId="737F2878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2873" w:type="pct"/>
            <w:shd w:val="clear" w:color="auto" w:fill="E2EFD9" w:themeFill="accent6" w:themeFillTint="33"/>
            <w:vAlign w:val="center"/>
          </w:tcPr>
          <w:p w14:paraId="70406FF0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990" w:type="pct"/>
            <w:shd w:val="clear" w:color="auto" w:fill="E2EFD9" w:themeFill="accent6" w:themeFillTint="33"/>
            <w:vAlign w:val="center"/>
          </w:tcPr>
          <w:p w14:paraId="73133D33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24CC" w:rsidRPr="003124CC" w14:paraId="48706B9F" w14:textId="77777777" w:rsidTr="003124CC">
        <w:tc>
          <w:tcPr>
            <w:tcW w:w="1137" w:type="pct"/>
            <w:gridSpan w:val="2"/>
            <w:shd w:val="clear" w:color="auto" w:fill="E2EFD9" w:themeFill="accent6" w:themeFillTint="33"/>
            <w:vAlign w:val="center"/>
          </w:tcPr>
          <w:p w14:paraId="121BDC95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2873" w:type="pct"/>
            <w:shd w:val="clear" w:color="auto" w:fill="E2EFD9" w:themeFill="accent6" w:themeFillTint="33"/>
            <w:vAlign w:val="center"/>
          </w:tcPr>
          <w:p w14:paraId="51E9F5A0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03/2023</w:t>
            </w:r>
          </w:p>
        </w:tc>
        <w:tc>
          <w:tcPr>
            <w:tcW w:w="990" w:type="pct"/>
            <w:shd w:val="clear" w:color="auto" w:fill="E2EFD9" w:themeFill="accent6" w:themeFillTint="33"/>
            <w:vAlign w:val="center"/>
          </w:tcPr>
          <w:p w14:paraId="1780EF7E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24CC" w:rsidRPr="003124CC" w14:paraId="5051068D" w14:textId="77777777" w:rsidTr="003124CC">
        <w:tc>
          <w:tcPr>
            <w:tcW w:w="1137" w:type="pct"/>
            <w:gridSpan w:val="2"/>
            <w:shd w:val="clear" w:color="auto" w:fill="E2EFD9" w:themeFill="accent6" w:themeFillTint="33"/>
            <w:vAlign w:val="center"/>
          </w:tcPr>
          <w:p w14:paraId="1BDD8B1B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2873" w:type="pct"/>
            <w:shd w:val="clear" w:color="auto" w:fill="E2EFD9" w:themeFill="accent6" w:themeFillTint="33"/>
            <w:vAlign w:val="center"/>
          </w:tcPr>
          <w:p w14:paraId="1D2E4435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04/09/2023</w:t>
            </w:r>
          </w:p>
        </w:tc>
        <w:tc>
          <w:tcPr>
            <w:tcW w:w="990" w:type="pct"/>
            <w:shd w:val="clear" w:color="auto" w:fill="E2EFD9" w:themeFill="accent6" w:themeFillTint="33"/>
            <w:vAlign w:val="center"/>
          </w:tcPr>
          <w:p w14:paraId="12FB5DFA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124CC" w:rsidRPr="003124CC" w14:paraId="4FB9725D" w14:textId="77777777" w:rsidTr="003124CC">
        <w:tc>
          <w:tcPr>
            <w:tcW w:w="962" w:type="pct"/>
            <w:vAlign w:val="center"/>
          </w:tcPr>
          <w:p w14:paraId="0A980324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D15E033" w14:textId="4F8DB650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Acta</w:t>
            </w:r>
          </w:p>
        </w:tc>
        <w:tc>
          <w:tcPr>
            <w:tcW w:w="3048" w:type="pct"/>
            <w:gridSpan w:val="2"/>
            <w:vAlign w:val="center"/>
          </w:tcPr>
          <w:p w14:paraId="1B46B994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112A736" w14:textId="77777777" w:rsid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34A2D53" w14:textId="32872A94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p.01</w:t>
            </w:r>
          </w:p>
        </w:tc>
      </w:tr>
      <w:tr w:rsidR="003124CC" w:rsidRPr="003124CC" w14:paraId="06E5902D" w14:textId="77777777" w:rsidTr="003124CC">
        <w:tc>
          <w:tcPr>
            <w:tcW w:w="962" w:type="pct"/>
            <w:vAlign w:val="center"/>
          </w:tcPr>
          <w:p w14:paraId="18652FE2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Ata</w:t>
            </w:r>
          </w:p>
        </w:tc>
        <w:tc>
          <w:tcPr>
            <w:tcW w:w="3048" w:type="pct"/>
            <w:gridSpan w:val="2"/>
            <w:vAlign w:val="center"/>
          </w:tcPr>
          <w:p w14:paraId="7CEAB043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278FF43" w14:textId="1782C35D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4CC" w:rsidRPr="003124CC" w14:paraId="03402189" w14:textId="77777777" w:rsidTr="003124CC">
        <w:tc>
          <w:tcPr>
            <w:tcW w:w="962" w:type="pct"/>
            <w:vAlign w:val="center"/>
          </w:tcPr>
          <w:p w14:paraId="2FD8B1DD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48" w:type="pct"/>
            <w:gridSpan w:val="2"/>
            <w:vAlign w:val="center"/>
          </w:tcPr>
          <w:p w14:paraId="272C48DF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pct"/>
            <w:shd w:val="clear" w:color="auto" w:fill="auto"/>
            <w:vAlign w:val="center"/>
          </w:tcPr>
          <w:p w14:paraId="68F467D4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4CC" w:rsidRPr="003124CC" w14:paraId="6E6FC863" w14:textId="77777777" w:rsidTr="003124CC">
        <w:tc>
          <w:tcPr>
            <w:tcW w:w="962" w:type="pct"/>
          </w:tcPr>
          <w:p w14:paraId="4E533F5D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</w:t>
            </w:r>
          </w:p>
        </w:tc>
        <w:tc>
          <w:tcPr>
            <w:tcW w:w="3048" w:type="pct"/>
            <w:gridSpan w:val="2"/>
          </w:tcPr>
          <w:p w14:paraId="6AB2AE46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3D49BF4" w14:textId="6C92660C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3124CC" w:rsidRPr="003124CC" w14:paraId="47590D70" w14:textId="77777777" w:rsidTr="003124CC">
        <w:tc>
          <w:tcPr>
            <w:tcW w:w="962" w:type="pct"/>
            <w:vAlign w:val="center"/>
          </w:tcPr>
          <w:p w14:paraId="51677B9E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  <w:gridSpan w:val="2"/>
          </w:tcPr>
          <w:p w14:paraId="09FE4DC5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BFA2B38" w14:textId="67A60AD5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4CC" w:rsidRPr="003124CC" w14:paraId="7628E4E7" w14:textId="77777777" w:rsidTr="003124CC">
        <w:tc>
          <w:tcPr>
            <w:tcW w:w="962" w:type="pct"/>
          </w:tcPr>
          <w:p w14:paraId="3E655289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</w:t>
            </w:r>
          </w:p>
        </w:tc>
        <w:tc>
          <w:tcPr>
            <w:tcW w:w="3048" w:type="pct"/>
            <w:gridSpan w:val="2"/>
          </w:tcPr>
          <w:p w14:paraId="501C2B3C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3B371FD" w14:textId="7F8CFA7C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3124CC" w:rsidRPr="003124CC" w14:paraId="60ECB399" w14:textId="77777777" w:rsidTr="003124CC">
        <w:tc>
          <w:tcPr>
            <w:tcW w:w="962" w:type="pct"/>
            <w:vAlign w:val="center"/>
          </w:tcPr>
          <w:p w14:paraId="19E264A3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  <w:gridSpan w:val="2"/>
          </w:tcPr>
          <w:p w14:paraId="1D3B784A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D8275C5" w14:textId="10C32E10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4CC" w:rsidRPr="003124CC" w14:paraId="154D24D1" w14:textId="77777777" w:rsidTr="003124CC">
        <w:tc>
          <w:tcPr>
            <w:tcW w:w="962" w:type="pct"/>
          </w:tcPr>
          <w:p w14:paraId="73B2D4CA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III</w:t>
            </w:r>
          </w:p>
        </w:tc>
        <w:tc>
          <w:tcPr>
            <w:tcW w:w="3048" w:type="pct"/>
            <w:gridSpan w:val="2"/>
          </w:tcPr>
          <w:p w14:paraId="2E9A2BEA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B938473" w14:textId="5E725FAE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3124CC" w:rsidRPr="003124CC" w14:paraId="4281BE0B" w14:textId="77777777" w:rsidTr="003124CC">
        <w:tc>
          <w:tcPr>
            <w:tcW w:w="962" w:type="pct"/>
            <w:vAlign w:val="center"/>
          </w:tcPr>
          <w:p w14:paraId="4B8A3546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  <w:gridSpan w:val="2"/>
          </w:tcPr>
          <w:p w14:paraId="102AA5FC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F2E6912" w14:textId="45506F95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4CC" w:rsidRPr="003124CC" w14:paraId="6F62533F" w14:textId="77777777" w:rsidTr="003124CC">
        <w:tc>
          <w:tcPr>
            <w:tcW w:w="962" w:type="pct"/>
          </w:tcPr>
          <w:p w14:paraId="0664720F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IV-A</w:t>
            </w:r>
          </w:p>
        </w:tc>
        <w:tc>
          <w:tcPr>
            <w:tcW w:w="3048" w:type="pct"/>
            <w:gridSpan w:val="2"/>
          </w:tcPr>
          <w:p w14:paraId="5678568E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Proyectos de Resolución elevados a Consulta Interna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19D6CC3" w14:textId="64CD8122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3124CC" w:rsidRPr="003124CC" w14:paraId="1C984828" w14:textId="77777777" w:rsidTr="003124CC">
        <w:tc>
          <w:tcPr>
            <w:tcW w:w="962" w:type="pct"/>
            <w:vAlign w:val="center"/>
          </w:tcPr>
          <w:p w14:paraId="2A2092FF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  <w:gridSpan w:val="2"/>
          </w:tcPr>
          <w:p w14:paraId="3EB404E6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Projetos de Resolução elevados a Consulta Interna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B2CB13E" w14:textId="516D9CFC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124CC" w:rsidRPr="003124CC" w14:paraId="22F691AE" w14:textId="77777777" w:rsidTr="003124CC">
        <w:tc>
          <w:tcPr>
            <w:tcW w:w="962" w:type="pct"/>
            <w:vAlign w:val="center"/>
          </w:tcPr>
          <w:p w14:paraId="1914D597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048" w:type="pct"/>
            <w:gridSpan w:val="2"/>
          </w:tcPr>
          <w:p w14:paraId="4F52B807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SOBRE LOS GRUPOS MOTOPROPULSORES DE VEHÍCULOS ELÉCTRICOS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36ACAE5" w14:textId="752C5991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4CC" w:rsidRPr="003124CC" w14:paraId="5E4FD31B" w14:textId="77777777" w:rsidTr="003124CC">
        <w:tc>
          <w:tcPr>
            <w:tcW w:w="962" w:type="pct"/>
            <w:vAlign w:val="center"/>
          </w:tcPr>
          <w:p w14:paraId="683F758F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  <w:gridSpan w:val="2"/>
          </w:tcPr>
          <w:p w14:paraId="658DD560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SOBRE OS GRUPOS MOTOPROPULSORES DE VEÍCULOS ELÉTRICOS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D3FA955" w14:textId="417510B4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124CC" w:rsidRPr="003124CC" w14:paraId="585FDDEB" w14:textId="77777777" w:rsidTr="003124CC">
        <w:tc>
          <w:tcPr>
            <w:tcW w:w="962" w:type="pct"/>
            <w:vAlign w:val="center"/>
          </w:tcPr>
          <w:p w14:paraId="3762999C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048" w:type="pct"/>
            <w:gridSpan w:val="2"/>
          </w:tcPr>
          <w:p w14:paraId="5CABD79A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MODIFICACIÓN DE LA RESOLUCIÓN GMC </w:t>
            </w:r>
            <w:proofErr w:type="spellStart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02/12 “REGLAMENTO TÉCNICO MERCOSUR SOBRE LISTA POSITIVA DE MONÓMEROS, OTRAS SUSTANCIAS DE PARTIDA Y POLÍMEROS AUTORIZADOS PARA LA ELABORACIÓN DE ENVASES Y EQUIPAMIENTOS PLÁSTICOS EN CONTACTO CON ALIMENTOS”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77B184B" w14:textId="430E9B23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4CC" w:rsidRPr="003124CC" w14:paraId="7107AC97" w14:textId="77777777" w:rsidTr="003124CC">
        <w:tc>
          <w:tcPr>
            <w:tcW w:w="962" w:type="pct"/>
            <w:vAlign w:val="center"/>
          </w:tcPr>
          <w:p w14:paraId="70D1770E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  <w:gridSpan w:val="2"/>
          </w:tcPr>
          <w:p w14:paraId="2ED14980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MODIFICAÇÃO DA RESOLUÇÃO GMC N° 02/12 “REGULAMENTO TÉCNICO MERCOSUL SOBRE A LISTA POSITIVA DE MONÔMEROS, OUTRAS SUBSTÂNCIAS INICIADORAS E POLÍMEROS AUTORIZADOS PARA A ELABORAÇÃO DE EMBALAGENS E EQUIPAMENTOS PLÁSTICOS EM CONTATO COM ALIMENTOS”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DFD7F41" w14:textId="22626E13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1AF7E9D0" w14:textId="77777777" w:rsidR="003124CC" w:rsidRDefault="003124CC">
      <w:r>
        <w:br w:type="page"/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00"/>
        <w:gridCol w:w="5388"/>
        <w:gridCol w:w="1750"/>
      </w:tblGrid>
      <w:tr w:rsidR="003124CC" w:rsidRPr="003124CC" w14:paraId="1032FA08" w14:textId="77777777" w:rsidTr="003124CC">
        <w:tc>
          <w:tcPr>
            <w:tcW w:w="962" w:type="pct"/>
          </w:tcPr>
          <w:p w14:paraId="4E74FDBD" w14:textId="37177BDF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Anexo IV-B</w:t>
            </w:r>
          </w:p>
        </w:tc>
        <w:tc>
          <w:tcPr>
            <w:tcW w:w="3048" w:type="pct"/>
          </w:tcPr>
          <w:p w14:paraId="79371040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Proyectos de Resolución que continúan en Consulta Interna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0776A39" w14:textId="3ADFD6E9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3124CC" w:rsidRPr="003124CC" w14:paraId="477F96EF" w14:textId="77777777" w:rsidTr="003124CC">
        <w:tc>
          <w:tcPr>
            <w:tcW w:w="962" w:type="pct"/>
            <w:vAlign w:val="center"/>
          </w:tcPr>
          <w:p w14:paraId="0EAEB8E9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</w:tcPr>
          <w:p w14:paraId="5FF8785E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Projetos de Resolução que continuam em Consulta Interna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A2E910D" w14:textId="7E6BADDA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124CC" w:rsidRPr="003124CC" w14:paraId="699945E8" w14:textId="77777777" w:rsidTr="003124CC">
        <w:tc>
          <w:tcPr>
            <w:tcW w:w="962" w:type="pct"/>
            <w:vAlign w:val="center"/>
          </w:tcPr>
          <w:p w14:paraId="04CE284B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048" w:type="pct"/>
          </w:tcPr>
          <w:p w14:paraId="73EC7413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REGLAMENTO TÉCNICO MERCOSUR (RTM) PARA CILINDROS DE ALMACENAMIENTO DE GAS NATURAL VEHICULAR (GNV) (DEROGACIÓN DE LA RESOLUCIÓN GMC Nº 03/08)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12DEAE5" w14:textId="03F97305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124CC" w:rsidRPr="003124CC" w14:paraId="751798BC" w14:textId="77777777" w:rsidTr="003124CC">
        <w:tc>
          <w:tcPr>
            <w:tcW w:w="962" w:type="pct"/>
            <w:vAlign w:val="center"/>
          </w:tcPr>
          <w:p w14:paraId="381BB2A5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048" w:type="pct"/>
          </w:tcPr>
          <w:p w14:paraId="19A123DC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(RTM) PARA CILINDROS DE ARMAZENAMENTO DE GÁS NATURAL VEICULAR (GNV) (REVOGAÇÃO DA RESOLUÇÃO GMC Nº 03/08)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5E96013" w14:textId="13BE2CCF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124CC" w:rsidRPr="003124CC" w14:paraId="2A2DAF1E" w14:textId="77777777" w:rsidTr="003124CC">
        <w:tc>
          <w:tcPr>
            <w:tcW w:w="962" w:type="pct"/>
            <w:vAlign w:val="center"/>
          </w:tcPr>
          <w:p w14:paraId="254B4A5A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048" w:type="pct"/>
          </w:tcPr>
          <w:p w14:paraId="54702175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PARA APARATOS ELECTRODOMÉSTICOS Y SIMILARES - REQUISITOS GENERALES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CC05945" w14:textId="01C9B833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4CC" w:rsidRPr="003124CC" w14:paraId="1239FE55" w14:textId="77777777" w:rsidTr="003124CC">
        <w:tc>
          <w:tcPr>
            <w:tcW w:w="962" w:type="pct"/>
            <w:vAlign w:val="center"/>
          </w:tcPr>
          <w:p w14:paraId="35A3DFE6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</w:tcPr>
          <w:p w14:paraId="6AD157C3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PARA DISPOSITIVOS ELETRODOMÉSTICOS E SIMILARES - REQUISITOS GERAIS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C20D28A" w14:textId="32AC3C71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124CC" w:rsidRPr="003124CC" w14:paraId="2FE244A2" w14:textId="77777777" w:rsidTr="003124CC">
        <w:tc>
          <w:tcPr>
            <w:tcW w:w="962" w:type="pct"/>
            <w:vAlign w:val="center"/>
          </w:tcPr>
          <w:p w14:paraId="55DEC2A4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048" w:type="pct"/>
          </w:tcPr>
          <w:p w14:paraId="5DDDFD85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DE INSTALACIÓN DE DISPOSITIVOS DE ILUMINACIÓN Y SEÑALIZACIÓN LUMÍNICA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853BF65" w14:textId="14979293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4CC" w:rsidRPr="003124CC" w14:paraId="7605FF42" w14:textId="77777777" w:rsidTr="003124CC">
        <w:tc>
          <w:tcPr>
            <w:tcW w:w="962" w:type="pct"/>
            <w:vAlign w:val="center"/>
          </w:tcPr>
          <w:p w14:paraId="166FC482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</w:tcPr>
          <w:p w14:paraId="58D277E8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DE INSTALAÇÃO DE DISPOSITIVOS DE ILUMINAÇÃO E SINALIZAÇÃO LUMINOSA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D4EE077" w14:textId="15DEBB84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124CC" w:rsidRPr="003124CC" w14:paraId="7E4BC16C" w14:textId="77777777" w:rsidTr="003124CC">
        <w:tc>
          <w:tcPr>
            <w:tcW w:w="962" w:type="pct"/>
            <w:vAlign w:val="center"/>
          </w:tcPr>
          <w:p w14:paraId="5F1E727F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048" w:type="pct"/>
          </w:tcPr>
          <w:p w14:paraId="2E1B6527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MODIFICACIÓN DE LAS RESOLUCIONES GMC </w:t>
            </w:r>
            <w:proofErr w:type="spellStart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50/97 y 09/07 SOBRE ADITIVOS ALIMENTARIOS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C045C09" w14:textId="1CCC6D94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4CC" w:rsidRPr="003124CC" w14:paraId="07E981A8" w14:textId="77777777" w:rsidTr="003124CC">
        <w:tc>
          <w:tcPr>
            <w:tcW w:w="962" w:type="pct"/>
            <w:vAlign w:val="center"/>
          </w:tcPr>
          <w:p w14:paraId="3B484BB0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</w:tcPr>
          <w:p w14:paraId="5F8C77BA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MODIFICAÇÃO DAS RESOLUÇÕES GMC Nº 50/97 E 09/07 SOBRE ADITIVOS ALIMENTARES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AD9FDC7" w14:textId="69948A33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124CC" w:rsidRPr="003124CC" w14:paraId="3AED0184" w14:textId="77777777" w:rsidTr="003124CC">
        <w:tc>
          <w:tcPr>
            <w:tcW w:w="962" w:type="pct"/>
            <w:vAlign w:val="center"/>
          </w:tcPr>
          <w:p w14:paraId="241FACA6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048" w:type="pct"/>
          </w:tcPr>
          <w:p w14:paraId="6E2F32FF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SOBRE SILICONAS DESTINADAS A LA ELABORACION DEMATERIALES, ENVASES, REVESTIMIENTOS Y EQUIPAMIENTOS EN CONTACTO CON ALIMENTOS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3C4408C" w14:textId="0286B2A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4CC" w:rsidRPr="003124CC" w14:paraId="363EDB5F" w14:textId="77777777" w:rsidTr="003124CC">
        <w:tc>
          <w:tcPr>
            <w:tcW w:w="962" w:type="pct"/>
            <w:vAlign w:val="center"/>
          </w:tcPr>
          <w:p w14:paraId="316009CF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</w:tcPr>
          <w:p w14:paraId="4C651068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SOBRE SILICONES DESTINADOS À ELABORAÇÃO DE MATERIAIS, EMBALAGENS, REVESTIMENTOS E EQUIPAMENTOS EM CONTATO COM ALIMENTOS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C334730" w14:textId="04806845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124CC" w:rsidRPr="003124CC" w14:paraId="08F104C2" w14:textId="77777777" w:rsidTr="003124CC">
        <w:tc>
          <w:tcPr>
            <w:tcW w:w="962" w:type="pct"/>
            <w:vAlign w:val="center"/>
          </w:tcPr>
          <w:p w14:paraId="2472AAAC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lastRenderedPageBreak/>
              <w:t xml:space="preserve"> </w:t>
            </w:r>
          </w:p>
        </w:tc>
        <w:tc>
          <w:tcPr>
            <w:tcW w:w="3048" w:type="pct"/>
          </w:tcPr>
          <w:p w14:paraId="5E0A562F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SOBRE DEFINICIONES RELATIVAS A LAS BEBIDAS ALCOHÓLICAS (CON EXCEPCIÓN DE LAS FERMENTADAS), SUS MATERIASPRIMAS Y PROCESOS DE FABRICACIÓN (DEROGACIÓN DE LA RESOLUCIÓN GMC </w:t>
            </w:r>
            <w:proofErr w:type="spellStart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77/94)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D9930C6" w14:textId="4D2CCA01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4CC" w:rsidRPr="003124CC" w14:paraId="20B77955" w14:textId="77777777" w:rsidTr="003124CC">
        <w:tc>
          <w:tcPr>
            <w:tcW w:w="962" w:type="pct"/>
            <w:vAlign w:val="center"/>
          </w:tcPr>
          <w:p w14:paraId="21503E60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</w:tcPr>
          <w:p w14:paraId="1E75AFAF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SOBRE DEFINIÇÕES DE BEBIDAS ALCOÓLICAS (COM EXCEÇÃO DAS FERMENTADAS), SUAS MATÉRIAS-PRIMAS E PROCESSOS DE FABRICAÇÃO (REVOGAÇÃO DA RESOLUÇÃO GMC N° 77/94)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3E19901" w14:textId="4A4E55E8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124CC" w:rsidRPr="003124CC" w14:paraId="320414E3" w14:textId="77777777" w:rsidTr="003124CC">
        <w:tc>
          <w:tcPr>
            <w:tcW w:w="962" w:type="pct"/>
            <w:vAlign w:val="center"/>
          </w:tcPr>
          <w:p w14:paraId="39B66DAC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048" w:type="pct"/>
          </w:tcPr>
          <w:p w14:paraId="269A3761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MODIFICACIÓN DE LAS RESOLUCIONES GMC </w:t>
            </w:r>
            <w:proofErr w:type="spellStart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53/98, 54/98, 07/06 Y 08/06 SOBRE ADITIVOS ALIMENTARIOS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54B3A31" w14:textId="3A426FC3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4CC" w:rsidRPr="003124CC" w14:paraId="2B798D56" w14:textId="77777777" w:rsidTr="003124CC">
        <w:tc>
          <w:tcPr>
            <w:tcW w:w="962" w:type="pct"/>
            <w:vAlign w:val="center"/>
          </w:tcPr>
          <w:p w14:paraId="61A20CF3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</w:tcPr>
          <w:p w14:paraId="20D7A0DE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MODIFICAÇÃO DAS RESOLUÇÕES GMC Nº 53/98, 54/98, 07/06 E 08/06 SOBRE ADITIVOS ALIMENTARES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B432F48" w14:textId="21C65473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124CC" w:rsidRPr="003124CC" w14:paraId="79626C96" w14:textId="77777777" w:rsidTr="003124CC">
        <w:tc>
          <w:tcPr>
            <w:tcW w:w="962" w:type="pct"/>
            <w:vAlign w:val="center"/>
          </w:tcPr>
          <w:p w14:paraId="712FEE36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048" w:type="pct"/>
          </w:tcPr>
          <w:p w14:paraId="56D282E1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MODIFICACIÓN DE LAS RESOLUCIONES GMC </w:t>
            </w:r>
            <w:proofErr w:type="spellStart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50/97, 53/98, 54/98, 16/00, 51/00, 08/06 y 09/07 SOBRE ADITIVOS ALIMENTARIOS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4F3D5EA" w14:textId="50A273A1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4CC" w:rsidRPr="003124CC" w14:paraId="448E9800" w14:textId="77777777" w:rsidTr="003124CC">
        <w:tc>
          <w:tcPr>
            <w:tcW w:w="962" w:type="pct"/>
            <w:vAlign w:val="center"/>
          </w:tcPr>
          <w:p w14:paraId="4FECBCFD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</w:tcPr>
          <w:p w14:paraId="481B118C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MODIFICAÇÃO DAS RESOLUÇÕES GMC Nº 50/97, 53/98, 54/98, 16/00, 51/00, 08/06 e 09/07 SOBRE ADITIVOS ALIMENTARES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17D0751" w14:textId="033AB5A4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124CC" w:rsidRPr="003124CC" w14:paraId="6BF595B3" w14:textId="77777777" w:rsidTr="003124CC">
        <w:tc>
          <w:tcPr>
            <w:tcW w:w="962" w:type="pct"/>
            <w:vAlign w:val="center"/>
          </w:tcPr>
          <w:p w14:paraId="2D6A0F38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048" w:type="pct"/>
          </w:tcPr>
          <w:p w14:paraId="58D69B4D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PARA ARTEFACTOS DOMÉSTICOS A GAS PARA COCCIÓN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C10CF83" w14:textId="7E57195C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4CC" w:rsidRPr="003124CC" w14:paraId="668058BB" w14:textId="77777777" w:rsidTr="003124CC">
        <w:tc>
          <w:tcPr>
            <w:tcW w:w="962" w:type="pct"/>
            <w:vAlign w:val="center"/>
          </w:tcPr>
          <w:p w14:paraId="477CEE4F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</w:tcPr>
          <w:p w14:paraId="1ECF3753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PARA APARELHOS A GÁS PARA COZINHAR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E8A30D7" w14:textId="6E74D4E2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124CC" w:rsidRPr="003124CC" w14:paraId="2D380E79" w14:textId="77777777" w:rsidTr="003124CC">
        <w:tc>
          <w:tcPr>
            <w:tcW w:w="962" w:type="pct"/>
            <w:vAlign w:val="center"/>
          </w:tcPr>
          <w:p w14:paraId="64D8F9B7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048" w:type="pct"/>
          </w:tcPr>
          <w:p w14:paraId="72F0BE04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DEFINIÇÃO DE CONTAMINANTE (MODIFICAÇÃO DA RESOLUÇÃO GMC N° 31/92)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8B685CF" w14:textId="1317D99E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124CC" w:rsidRPr="003124CC" w14:paraId="034EA78E" w14:textId="77777777" w:rsidTr="003124CC">
        <w:tc>
          <w:tcPr>
            <w:tcW w:w="962" w:type="pct"/>
            <w:vAlign w:val="center"/>
          </w:tcPr>
          <w:p w14:paraId="5A8FFB3E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048" w:type="pct"/>
          </w:tcPr>
          <w:p w14:paraId="60A657B5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DEFINICIÓN DE CONTAMINANTE (MODIFICACIÓN DE LA RESOLUCIÓN GMC </w:t>
            </w:r>
            <w:proofErr w:type="spellStart"/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31/92)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87FA0F4" w14:textId="15042B16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4CC" w:rsidRPr="003124CC" w14:paraId="1143BD96" w14:textId="77777777" w:rsidTr="003124CC">
        <w:tc>
          <w:tcPr>
            <w:tcW w:w="962" w:type="pct"/>
          </w:tcPr>
          <w:p w14:paraId="7B7EB02C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IV-C</w:t>
            </w:r>
          </w:p>
        </w:tc>
        <w:tc>
          <w:tcPr>
            <w:tcW w:w="3048" w:type="pct"/>
          </w:tcPr>
          <w:p w14:paraId="46399407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Proyectos de Resolución que se encuentran en la Coordinación Nacional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9F0ADAE" w14:textId="38446F2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3124CC" w:rsidRPr="003124CC" w14:paraId="1079299E" w14:textId="77777777" w:rsidTr="003124CC">
        <w:tc>
          <w:tcPr>
            <w:tcW w:w="962" w:type="pct"/>
            <w:vAlign w:val="center"/>
          </w:tcPr>
          <w:p w14:paraId="6ECCE101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</w:tcPr>
          <w:p w14:paraId="44E0E870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Projetos de Resolução que se encontram na Coordenação Nacional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341DAF2" w14:textId="7C6DA97D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124CC" w:rsidRPr="003124CC" w14:paraId="63B9D7E1" w14:textId="77777777" w:rsidTr="003124CC">
        <w:tc>
          <w:tcPr>
            <w:tcW w:w="962" w:type="pct"/>
            <w:vAlign w:val="center"/>
          </w:tcPr>
          <w:p w14:paraId="133E529E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048" w:type="pct"/>
          </w:tcPr>
          <w:p w14:paraId="58F43510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DE ANCLAJES DE CINTURONES DE SEGURIDAD Y DE LOS ANCLAJES DE LOS SISTEMAS DE RETENCIÓN INFANTIL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BA49376" w14:textId="160C2BC8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4CC" w:rsidRPr="003124CC" w14:paraId="67EA2CFF" w14:textId="77777777" w:rsidTr="003124CC">
        <w:tc>
          <w:tcPr>
            <w:tcW w:w="962" w:type="pct"/>
            <w:vAlign w:val="center"/>
          </w:tcPr>
          <w:p w14:paraId="6B9BAD8D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48" w:type="pct"/>
          </w:tcPr>
          <w:p w14:paraId="4E5DD9C1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SOBRE ANCORAGENS DE CINTOS DE SEGURANÇA E ANCORAGENS DE SISTEMAS DE RETENÇÃO INFANTIL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177B1BC" w14:textId="6BF8456F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124CC" w:rsidRPr="003124CC" w14:paraId="363E55BA" w14:textId="77777777" w:rsidTr="003124CC">
        <w:tc>
          <w:tcPr>
            <w:tcW w:w="962" w:type="pct"/>
            <w:vAlign w:val="center"/>
          </w:tcPr>
          <w:p w14:paraId="1DCD1938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048" w:type="pct"/>
          </w:tcPr>
          <w:p w14:paraId="604D2B78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REGLAMENTO TÉCNICO MERCOSUR SOBRE LÍMITES MÁXIMOS DE CONTAMINANTES METÁLICOS Y METALOIDES EN ALIMENTOS (DEROGACIÓN DE LAS RESOLUCIONES GMC </w:t>
            </w:r>
            <w:proofErr w:type="spellStart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12/11 y 18/21)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B89884B" w14:textId="2E8CB2DB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4CC" w:rsidRPr="003124CC" w14:paraId="416B85F9" w14:textId="77777777" w:rsidTr="003124CC">
        <w:tc>
          <w:tcPr>
            <w:tcW w:w="962" w:type="pct"/>
            <w:vAlign w:val="center"/>
          </w:tcPr>
          <w:p w14:paraId="106B880E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</w:tcPr>
          <w:p w14:paraId="084F3F81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REGULAMENTO TÉCNICO MERCOSUL SOBRE LIMITES MÁXIMOS DE CONTAMINANTES METÁLICOS E METALOIDES EM ALIMENTOS (REVOGAÇÃO DAS RESOLUÇÕES GMC Nº 12/11 E 18/21)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343F71A" w14:textId="66B6350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124CC" w:rsidRPr="003124CC" w14:paraId="16E9C0DD" w14:textId="77777777" w:rsidTr="003124CC">
        <w:tc>
          <w:tcPr>
            <w:tcW w:w="962" w:type="pct"/>
            <w:vAlign w:val="center"/>
          </w:tcPr>
          <w:p w14:paraId="54FF8004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048" w:type="pct"/>
          </w:tcPr>
          <w:p w14:paraId="68DEFC22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PRODUCTOS COMERCIALIZADOS EN FORMA DE AEROSOL (DEROGACIÓN DE LAS RESOLUCIONES GMC </w:t>
            </w:r>
            <w:proofErr w:type="spellStart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Nº</w:t>
            </w:r>
            <w:proofErr w:type="spellEnd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80/93 Y 54/94)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D7B86A8" w14:textId="771D3398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4CC" w:rsidRPr="003124CC" w14:paraId="74CD4CCB" w14:textId="77777777" w:rsidTr="003124CC">
        <w:tc>
          <w:tcPr>
            <w:tcW w:w="962" w:type="pct"/>
            <w:vAlign w:val="center"/>
          </w:tcPr>
          <w:p w14:paraId="20988BFE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</w:tcPr>
          <w:p w14:paraId="173F6179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PRODUTOS COMERCIALIZADOS NA FORMA DE AEROSSOL (REVOGAÇÃO DAS RESOLUÇÕES GMC N° 80/93 E 54/94)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58B1C65" w14:textId="36513732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124CC" w:rsidRPr="003124CC" w14:paraId="15CB1D6C" w14:textId="77777777" w:rsidTr="003124CC">
        <w:tc>
          <w:tcPr>
            <w:tcW w:w="962" w:type="pct"/>
            <w:vAlign w:val="center"/>
          </w:tcPr>
          <w:p w14:paraId="0307FC90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3048" w:type="pct"/>
          </w:tcPr>
          <w:p w14:paraId="6470DAAE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CRITERIOS PARA LA ADOPCIÓN DE LÍMITES MÁXIMOS DE RESIDUOS DE PRINCIPIOS ACTIVOS DE MEDICAMENTOS VETERINARIOS EN ALIMENTOS DE ORIGEN ANIMAL (DEROGACIÓN DE LA RESOLUCIÓN GMC </w:t>
            </w:r>
            <w:proofErr w:type="spellStart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54/00)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8823228" w14:textId="64BF3F12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4CC" w:rsidRPr="003124CC" w14:paraId="55352B8A" w14:textId="77777777" w:rsidTr="003124CC">
        <w:tc>
          <w:tcPr>
            <w:tcW w:w="962" w:type="pct"/>
            <w:vAlign w:val="center"/>
          </w:tcPr>
          <w:p w14:paraId="2C347980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</w:tcPr>
          <w:p w14:paraId="7425DEFD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 xml:space="preserve">CRITÉRIOS PARA ADOÇÃO DE LIMITES MÁXIMOS DE RESÍDUOS DE PRINCÍPIOS ATIVOS DE MEDICAMENTOS VETERINÁRIOS EM ALIMENTOS DE ORIGEM ANIMAL (REVOGAÇÃO DA RESOLUÇÃO GMC Nº 54/00) - Norma 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BE898A7" w14:textId="17E38170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124CC" w:rsidRPr="003124CC" w14:paraId="25AB9EC3" w14:textId="77777777" w:rsidTr="003124CC">
        <w:tc>
          <w:tcPr>
            <w:tcW w:w="962" w:type="pct"/>
          </w:tcPr>
          <w:p w14:paraId="73D4241F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</w:t>
            </w:r>
          </w:p>
        </w:tc>
        <w:tc>
          <w:tcPr>
            <w:tcW w:w="3048" w:type="pct"/>
          </w:tcPr>
          <w:p w14:paraId="2C7AB50B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Instructivo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A804387" w14:textId="7EBFD3B4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3124CC" w:rsidRPr="003124CC" w14:paraId="12232C2A" w14:textId="77777777" w:rsidTr="003124CC">
        <w:tc>
          <w:tcPr>
            <w:tcW w:w="962" w:type="pct"/>
            <w:vAlign w:val="center"/>
          </w:tcPr>
          <w:p w14:paraId="43F6571C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</w:tcPr>
          <w:p w14:paraId="5C78B6D2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Instrutivo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E0A747A" w14:textId="4F4A4CAF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4CC" w:rsidRPr="003124CC" w14:paraId="55F72821" w14:textId="77777777" w:rsidTr="003124CC">
        <w:tc>
          <w:tcPr>
            <w:tcW w:w="962" w:type="pct"/>
          </w:tcPr>
          <w:p w14:paraId="6A61F171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</w:t>
            </w:r>
          </w:p>
        </w:tc>
        <w:tc>
          <w:tcPr>
            <w:tcW w:w="3048" w:type="pct"/>
          </w:tcPr>
          <w:p w14:paraId="4A786001" w14:textId="635DA66D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 - Comentarios generales de Brasil co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relación al documento presentado por la delegación de Argentina sobre Buenas Prácticas Regulatorias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707EC0B" w14:textId="2029ACBC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3124CC" w:rsidRPr="003124CC" w14:paraId="6EC2005C" w14:textId="77777777" w:rsidTr="003124CC">
        <w:tc>
          <w:tcPr>
            <w:tcW w:w="962" w:type="pct"/>
            <w:vAlign w:val="center"/>
          </w:tcPr>
          <w:p w14:paraId="05CB546E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</w:tcPr>
          <w:p w14:paraId="6472BCA7" w14:textId="209595AF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Comentários gerais do Brasil com relação ao documento apresentado pela delegação da Argentina sobre Boas Práticas Regulatórias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0BC3174" w14:textId="14DD03D2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124CC" w:rsidRPr="003124CC" w14:paraId="37404B13" w14:textId="77777777" w:rsidTr="003124CC">
        <w:tc>
          <w:tcPr>
            <w:tcW w:w="962" w:type="pct"/>
          </w:tcPr>
          <w:p w14:paraId="2394C5BB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</w:t>
            </w:r>
          </w:p>
        </w:tc>
        <w:tc>
          <w:tcPr>
            <w:tcW w:w="3048" w:type="pct"/>
          </w:tcPr>
          <w:p w14:paraId="1D725799" w14:textId="34D4CC55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RESERVADO - Comentarios de Brasil al documento propuesto por la delegación de Argentina sobre el “Informe de factibilidad sobre la posible revisión de la Resolución GMC </w:t>
            </w:r>
            <w:proofErr w:type="spellStart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02/06 – Comisión del Gas”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697590E" w14:textId="79D46403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3124CC" w:rsidRPr="003124CC" w14:paraId="5B42B7AF" w14:textId="77777777" w:rsidTr="003124CC">
        <w:tc>
          <w:tcPr>
            <w:tcW w:w="962" w:type="pct"/>
            <w:vAlign w:val="center"/>
          </w:tcPr>
          <w:p w14:paraId="388CDB57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48" w:type="pct"/>
          </w:tcPr>
          <w:p w14:paraId="0EC75E5E" w14:textId="17A71B70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Comentários do Brasil sobre o documento proposto pela delegação da Argentina acerca do “Informe de viabilidade sobre eventual revisão da Res. GMC N° 02/06 – Comissão de Gás”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17BF3C0" w14:textId="53759DF1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124CC" w:rsidRPr="003124CC" w14:paraId="1DCAABFC" w14:textId="77777777" w:rsidTr="003124CC">
        <w:tc>
          <w:tcPr>
            <w:tcW w:w="962" w:type="pct"/>
          </w:tcPr>
          <w:p w14:paraId="298D917D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VIII</w:t>
            </w:r>
          </w:p>
        </w:tc>
        <w:tc>
          <w:tcPr>
            <w:tcW w:w="3048" w:type="pct"/>
          </w:tcPr>
          <w:p w14:paraId="371324E1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Presentación sobre la Ley </w:t>
            </w:r>
            <w:proofErr w:type="spellStart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7092 “Rotulado Frontal de Advertencia de Alimentos Envasados” del 1° de junio 2023 - Paraguay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47A959D" w14:textId="640DBE60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3124CC" w:rsidRPr="003124CC" w14:paraId="294EAB28" w14:textId="77777777" w:rsidTr="003124CC">
        <w:tc>
          <w:tcPr>
            <w:tcW w:w="962" w:type="pct"/>
            <w:vAlign w:val="center"/>
          </w:tcPr>
          <w:p w14:paraId="0334B772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</w:tcPr>
          <w:p w14:paraId="186E3C2D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Apresentação sobre a Lei N° 7092 “Rotulado Frontal de Advertência de Alimentos Envasados” de 1° de junho 2023 - Paraguai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80740D2" w14:textId="4140BD72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124CC" w:rsidRPr="003124CC" w14:paraId="08BDDFE3" w14:textId="77777777" w:rsidTr="003124CC">
        <w:tc>
          <w:tcPr>
            <w:tcW w:w="962" w:type="pct"/>
          </w:tcPr>
          <w:p w14:paraId="4A08E277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IX</w:t>
            </w:r>
          </w:p>
        </w:tc>
        <w:tc>
          <w:tcPr>
            <w:tcW w:w="3048" w:type="pct"/>
          </w:tcPr>
          <w:p w14:paraId="51E4CD44" w14:textId="04C4324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 - Cuadro Comparativo Rotulado Nutricional de Alimentos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1A381F8" w14:textId="7E4D494E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3124CC" w:rsidRPr="003124CC" w14:paraId="49703386" w14:textId="77777777" w:rsidTr="003124CC">
        <w:tc>
          <w:tcPr>
            <w:tcW w:w="962" w:type="pct"/>
            <w:vAlign w:val="center"/>
          </w:tcPr>
          <w:p w14:paraId="7742C44E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</w:tcPr>
          <w:p w14:paraId="5771D10E" w14:textId="72CEB043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Quadro Comparativo Rotulagem Nutricional de Alimentos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46DF581" w14:textId="722C7781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124CC" w:rsidRPr="003124CC" w14:paraId="3AA79478" w14:textId="77777777" w:rsidTr="003124CC">
        <w:tc>
          <w:tcPr>
            <w:tcW w:w="962" w:type="pct"/>
          </w:tcPr>
          <w:p w14:paraId="70757777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</w:t>
            </w:r>
          </w:p>
        </w:tc>
        <w:tc>
          <w:tcPr>
            <w:tcW w:w="3048" w:type="pct"/>
          </w:tcPr>
          <w:p w14:paraId="6574FDA0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Pedido de revisión Resolución GMC </w:t>
            </w:r>
            <w:proofErr w:type="spellStart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63/18 - Brasil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432C475" w14:textId="76022CC5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3124CC" w:rsidRPr="003124CC" w14:paraId="01EE6C52" w14:textId="77777777" w:rsidTr="003124CC">
        <w:tc>
          <w:tcPr>
            <w:tcW w:w="962" w:type="pct"/>
            <w:vAlign w:val="center"/>
          </w:tcPr>
          <w:p w14:paraId="49F7A2E0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</w:tcPr>
          <w:p w14:paraId="3C3038B4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Pedido de revisão Resolução GMC N° 63/18 - Brasil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20FC1640" w14:textId="038435B0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124CC" w:rsidRPr="003124CC" w14:paraId="4742991F" w14:textId="77777777" w:rsidTr="003124CC">
        <w:tc>
          <w:tcPr>
            <w:tcW w:w="962" w:type="pct"/>
          </w:tcPr>
          <w:p w14:paraId="32BE3BD0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</w:t>
            </w:r>
          </w:p>
        </w:tc>
        <w:tc>
          <w:tcPr>
            <w:tcW w:w="3048" w:type="pct"/>
          </w:tcPr>
          <w:p w14:paraId="470972FB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Pedido de revisión Resolución GMC </w:t>
            </w:r>
            <w:proofErr w:type="spellStart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25/02 - Brasil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08CDE8D" w14:textId="4C7C7016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3124CC" w:rsidRPr="003124CC" w14:paraId="07EE0FA7" w14:textId="77777777" w:rsidTr="003124CC">
        <w:tc>
          <w:tcPr>
            <w:tcW w:w="962" w:type="pct"/>
            <w:vAlign w:val="center"/>
          </w:tcPr>
          <w:p w14:paraId="60F90231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</w:tcPr>
          <w:p w14:paraId="4BD5FA07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Pedido de revisão Resolução GMC N° 25/02 - Brasil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AE5AB6B" w14:textId="2BD8F1A9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124CC" w:rsidRPr="003124CC" w14:paraId="523CB91E" w14:textId="77777777" w:rsidTr="003124CC">
        <w:tc>
          <w:tcPr>
            <w:tcW w:w="962" w:type="pct"/>
          </w:tcPr>
          <w:p w14:paraId="52DB1CCF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XII</w:t>
            </w:r>
          </w:p>
        </w:tc>
        <w:tc>
          <w:tcPr>
            <w:tcW w:w="3048" w:type="pct"/>
          </w:tcPr>
          <w:p w14:paraId="3AED124F" w14:textId="1B65CDE1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 - Estado del proyecto y de los diferentes subproyectos - PTB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3E423C3" w14:textId="5CE4D2D5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3124CC" w:rsidRPr="003124CC" w14:paraId="5D000B47" w14:textId="77777777" w:rsidTr="003124CC">
        <w:tc>
          <w:tcPr>
            <w:tcW w:w="962" w:type="pct"/>
            <w:vAlign w:val="center"/>
          </w:tcPr>
          <w:p w14:paraId="7E96A676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</w:tcPr>
          <w:p w14:paraId="747CF2A7" w14:textId="1B6F091B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RESERVADO - Estado do projeto e dos diferentes subprojetos - PTB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875DF2F" w14:textId="040210BC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  <w:tr w:rsidR="003124CC" w:rsidRPr="003124CC" w14:paraId="21A9311C" w14:textId="77777777" w:rsidTr="003124CC">
        <w:tc>
          <w:tcPr>
            <w:tcW w:w="962" w:type="pct"/>
          </w:tcPr>
          <w:p w14:paraId="65BD90B6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XIII</w:t>
            </w:r>
          </w:p>
        </w:tc>
        <w:tc>
          <w:tcPr>
            <w:tcW w:w="3048" w:type="pct"/>
          </w:tcPr>
          <w:p w14:paraId="346581DD" w14:textId="622CF462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RESERVADO - Documentos AMN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533DCC5" w14:textId="51792339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3124CC" w:rsidRPr="003124CC" w14:paraId="03602BD5" w14:textId="77777777" w:rsidTr="003124CC">
        <w:tc>
          <w:tcPr>
            <w:tcW w:w="962" w:type="pct"/>
            <w:vAlign w:val="center"/>
          </w:tcPr>
          <w:p w14:paraId="72CDB3D8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</w:tcPr>
          <w:p w14:paraId="587959E8" w14:textId="7BD17C91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RESERVADO - Documentos AMN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27AFD9C" w14:textId="228F7301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4CC" w:rsidRPr="003124CC" w14:paraId="69B8639A" w14:textId="77777777" w:rsidTr="003124CC">
        <w:tc>
          <w:tcPr>
            <w:tcW w:w="962" w:type="pct"/>
          </w:tcPr>
          <w:p w14:paraId="1B7E3BE9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XIV</w:t>
            </w:r>
          </w:p>
        </w:tc>
        <w:tc>
          <w:tcPr>
            <w:tcW w:w="3048" w:type="pct"/>
          </w:tcPr>
          <w:p w14:paraId="54CD0F98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03/23 de la CM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9DC0BAA" w14:textId="2F49267D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3124CC" w:rsidRPr="003124CC" w14:paraId="714A455E" w14:textId="77777777" w:rsidTr="003124CC">
        <w:tc>
          <w:tcPr>
            <w:tcW w:w="962" w:type="pct"/>
            <w:vAlign w:val="center"/>
          </w:tcPr>
          <w:p w14:paraId="61D20BE5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</w:tcPr>
          <w:p w14:paraId="521F412F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03/23 da CM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4147E9F" w14:textId="31D20488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4CC" w:rsidRPr="003124CC" w14:paraId="377EFCA5" w14:textId="77777777" w:rsidTr="003124CC">
        <w:tc>
          <w:tcPr>
            <w:tcW w:w="962" w:type="pct"/>
          </w:tcPr>
          <w:p w14:paraId="49541C69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XV</w:t>
            </w:r>
          </w:p>
        </w:tc>
        <w:tc>
          <w:tcPr>
            <w:tcW w:w="3048" w:type="pct"/>
          </w:tcPr>
          <w:p w14:paraId="3AD2CC53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03/23 de la CIA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3F5605F" w14:textId="245648A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3124CC" w:rsidRPr="003124CC" w14:paraId="19204F2C" w14:textId="77777777" w:rsidTr="003124CC">
        <w:tc>
          <w:tcPr>
            <w:tcW w:w="962" w:type="pct"/>
            <w:vAlign w:val="center"/>
          </w:tcPr>
          <w:p w14:paraId="1DAF2182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</w:tcPr>
          <w:p w14:paraId="62A52A5A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03/23 da CIA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556AC63" w14:textId="0C1451F1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4CC" w:rsidRPr="003124CC" w14:paraId="01D15A40" w14:textId="77777777" w:rsidTr="003124CC">
        <w:tc>
          <w:tcPr>
            <w:tcW w:w="962" w:type="pct"/>
          </w:tcPr>
          <w:p w14:paraId="078A128B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XVI</w:t>
            </w:r>
          </w:p>
        </w:tc>
        <w:tc>
          <w:tcPr>
            <w:tcW w:w="3048" w:type="pct"/>
          </w:tcPr>
          <w:p w14:paraId="56F623E1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03/23 de la CJ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BCB5038" w14:textId="1D2DEDD6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3124CC" w:rsidRPr="003124CC" w14:paraId="46A3F6C6" w14:textId="77777777" w:rsidTr="003124CC">
        <w:tc>
          <w:tcPr>
            <w:tcW w:w="962" w:type="pct"/>
            <w:vAlign w:val="center"/>
          </w:tcPr>
          <w:p w14:paraId="577FFDEC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</w:tcPr>
          <w:p w14:paraId="643D3B2C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03/23 da CB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1C14022B" w14:textId="2573A583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4CC" w:rsidRPr="003124CC" w14:paraId="310A59B6" w14:textId="77777777" w:rsidTr="003124CC">
        <w:tc>
          <w:tcPr>
            <w:tcW w:w="962" w:type="pct"/>
          </w:tcPr>
          <w:p w14:paraId="1B3EEAE4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XVII</w:t>
            </w:r>
          </w:p>
        </w:tc>
        <w:tc>
          <w:tcPr>
            <w:tcW w:w="3048" w:type="pct"/>
          </w:tcPr>
          <w:p w14:paraId="57C5E1F3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03/23 de la CBUI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5D7A1F29" w14:textId="0609E2F1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3124CC" w:rsidRPr="003124CC" w14:paraId="48B6B335" w14:textId="77777777" w:rsidTr="003124CC">
        <w:tc>
          <w:tcPr>
            <w:tcW w:w="962" w:type="pct"/>
            <w:vAlign w:val="center"/>
          </w:tcPr>
          <w:p w14:paraId="75207195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</w:tcPr>
          <w:p w14:paraId="78B2527E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03/23 da CBUI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6C13A53B" w14:textId="2665DEB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152F098" w14:textId="77777777" w:rsidR="003124CC" w:rsidRDefault="003124CC">
      <w:r>
        <w:br w:type="page"/>
      </w:r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700"/>
        <w:gridCol w:w="5388"/>
        <w:gridCol w:w="1750"/>
      </w:tblGrid>
      <w:tr w:rsidR="003124CC" w:rsidRPr="003124CC" w14:paraId="51C36571" w14:textId="77777777" w:rsidTr="003124CC">
        <w:tc>
          <w:tcPr>
            <w:tcW w:w="962" w:type="pct"/>
          </w:tcPr>
          <w:p w14:paraId="2405CBF3" w14:textId="3F9063D6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Anexo XVIII</w:t>
            </w:r>
          </w:p>
        </w:tc>
        <w:tc>
          <w:tcPr>
            <w:tcW w:w="3048" w:type="pct"/>
          </w:tcPr>
          <w:p w14:paraId="0D6DFF00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03/23 de la CG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FDC4EAF" w14:textId="4453F3DE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3124CC" w:rsidRPr="003124CC" w14:paraId="733A6DAD" w14:textId="77777777" w:rsidTr="003124CC">
        <w:tc>
          <w:tcPr>
            <w:tcW w:w="962" w:type="pct"/>
            <w:vAlign w:val="center"/>
          </w:tcPr>
          <w:p w14:paraId="50178009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</w:tcPr>
          <w:p w14:paraId="3097A6E6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03/23 da CG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44EA7FED" w14:textId="6C0EE4DA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4CC" w:rsidRPr="003124CC" w14:paraId="19C656B2" w14:textId="77777777" w:rsidTr="003124CC">
        <w:tc>
          <w:tcPr>
            <w:tcW w:w="962" w:type="pct"/>
          </w:tcPr>
          <w:p w14:paraId="238E8A19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XIX</w:t>
            </w:r>
          </w:p>
        </w:tc>
        <w:tc>
          <w:tcPr>
            <w:tcW w:w="3048" w:type="pct"/>
          </w:tcPr>
          <w:p w14:paraId="2E54AB7D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Acta </w:t>
            </w:r>
            <w:proofErr w:type="spellStart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N°</w:t>
            </w:r>
            <w:proofErr w:type="spellEnd"/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03/23 de la CA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1439C0D" w14:textId="63BF6DF4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3124CC" w:rsidRPr="003124CC" w14:paraId="4B1C57A0" w14:textId="77777777" w:rsidTr="003124CC">
        <w:tc>
          <w:tcPr>
            <w:tcW w:w="962" w:type="pct"/>
            <w:vAlign w:val="center"/>
          </w:tcPr>
          <w:p w14:paraId="68F8B870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</w:tcPr>
          <w:p w14:paraId="28C89ADC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Ata </w:t>
            </w:r>
            <w:proofErr w:type="spellStart"/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N°</w:t>
            </w:r>
            <w:proofErr w:type="spellEnd"/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03/23 da CA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32E9B6F3" w14:textId="3256F22F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124CC" w:rsidRPr="003124CC" w14:paraId="60C4B387" w14:textId="77777777" w:rsidTr="003124CC">
        <w:tc>
          <w:tcPr>
            <w:tcW w:w="962" w:type="pct"/>
          </w:tcPr>
          <w:p w14:paraId="195A7CAE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Anexo XX</w:t>
            </w:r>
          </w:p>
        </w:tc>
        <w:tc>
          <w:tcPr>
            <w:tcW w:w="3048" w:type="pct"/>
          </w:tcPr>
          <w:p w14:paraId="3F6DD3BC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-9" w:firstLine="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Adenda 3 del Programa de Trabajo 2023 – 2024 de la Comisión de Alimentos (CA) y Adenda 2 del Programa de Trabajo 2023 – 2024 de la Comisión de la Industria Automotriz (CIA)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7360B9CC" w14:textId="41EA0F78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Digital</w:t>
            </w:r>
          </w:p>
        </w:tc>
      </w:tr>
      <w:tr w:rsidR="003124CC" w:rsidRPr="003124CC" w14:paraId="0CA02D8B" w14:textId="77777777" w:rsidTr="003124CC">
        <w:tc>
          <w:tcPr>
            <w:tcW w:w="962" w:type="pct"/>
            <w:vAlign w:val="center"/>
          </w:tcPr>
          <w:p w14:paraId="75283BF3" w14:textId="77777777" w:rsidR="003124CC" w:rsidRPr="003124CC" w:rsidRDefault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124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48" w:type="pct"/>
          </w:tcPr>
          <w:p w14:paraId="2390C76D" w14:textId="77777777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-9" w:firstLine="9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3124C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val="pt-BR"/>
              </w:rPr>
              <w:t>Adendo 3 do Programa de Trabalho 2023 – 2024 da Comissão de Alimentos (CA) e o Adendo 2 do Programa de Trabalho 2023 – 2024 da Comissão da Indústria Automotiva (CIA)</w:t>
            </w:r>
          </w:p>
        </w:tc>
        <w:tc>
          <w:tcPr>
            <w:tcW w:w="990" w:type="pct"/>
            <w:shd w:val="clear" w:color="auto" w:fill="auto"/>
            <w:vAlign w:val="center"/>
          </w:tcPr>
          <w:p w14:paraId="043F54AD" w14:textId="25AF0C8B" w:rsidR="003124CC" w:rsidRPr="003124CC" w:rsidRDefault="003124CC" w:rsidP="003124CC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14:paraId="77FFE5EA" w14:textId="77777777" w:rsidR="003124CC" w:rsidRPr="003124CC" w:rsidRDefault="003124CC" w:rsidP="003124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2F243998" w14:textId="4B6042AA" w:rsidR="003124CC" w:rsidRDefault="003124CC" w:rsidP="003124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3124CC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14:paraId="46EA45F4" w14:textId="248A8572" w:rsidR="003124CC" w:rsidRDefault="003124CC" w:rsidP="003124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712E3E27" w14:textId="161352E9" w:rsidR="003124CC" w:rsidRDefault="003124CC" w:rsidP="003124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7E60681E" w14:textId="53873EEF" w:rsidR="003124CC" w:rsidRDefault="003124CC" w:rsidP="003124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0686305E" w14:textId="64FA3BF2" w:rsidR="003124CC" w:rsidRDefault="003124CC" w:rsidP="003124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6EDA9CC9" w14:textId="53BDBE1C" w:rsidR="003124CC" w:rsidRDefault="003124CC" w:rsidP="003124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31331203" w14:textId="0F46CEC4" w:rsidR="003124CC" w:rsidRDefault="003124CC" w:rsidP="003124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2A76E83B" w14:textId="2EB7EDA9" w:rsidR="003124CC" w:rsidRDefault="003124CC" w:rsidP="003124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61253825" w14:textId="6BE7D5C8" w:rsidR="003124CC" w:rsidRDefault="003124CC" w:rsidP="003124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38013A8A" w14:textId="222F94BB" w:rsidR="003124CC" w:rsidRDefault="003124CC" w:rsidP="003124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1669802F" w14:textId="68675207" w:rsidR="003124CC" w:rsidRDefault="003124CC" w:rsidP="003124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5EC2D745" w14:textId="73C94E27" w:rsidR="003124CC" w:rsidRDefault="003124CC" w:rsidP="003124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0CC81114" w14:textId="7243D6BF" w:rsidR="003124CC" w:rsidRDefault="003124CC" w:rsidP="003124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2F925D37" w14:textId="1D0EDC54" w:rsidR="003124CC" w:rsidRDefault="003124CC" w:rsidP="003124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5E2731B8" w14:textId="20AB4A52" w:rsidR="003124CC" w:rsidRDefault="003124CC" w:rsidP="003124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664EE389" w14:textId="7B7BDE00" w:rsidR="003124CC" w:rsidRDefault="003124CC" w:rsidP="003124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5A00A108" w14:textId="652E93A2" w:rsidR="003124CC" w:rsidRDefault="003124CC" w:rsidP="003124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46E2A4FD" w14:textId="7FE05067" w:rsidR="003124CC" w:rsidRDefault="003124CC" w:rsidP="003124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5B797F18" w14:textId="5F0DA956" w:rsidR="003124CC" w:rsidRDefault="003124CC" w:rsidP="003124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2A263E7B" w14:textId="1837C04A" w:rsidR="003124CC" w:rsidRDefault="003124CC" w:rsidP="003124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2DD894ED" w14:textId="68D60ADB" w:rsidR="003124CC" w:rsidRDefault="003124CC" w:rsidP="003124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766B6DB0" w14:textId="125BFBFD" w:rsidR="003124CC" w:rsidRDefault="003124CC" w:rsidP="003124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6DDEE6E8" w14:textId="1B4D55DC" w:rsidR="003124CC" w:rsidRDefault="003124CC" w:rsidP="003124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00E38AE7" w14:textId="34547950" w:rsidR="003124CC" w:rsidRDefault="003124CC" w:rsidP="003124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27BED126" w14:textId="5E6A7109" w:rsidR="003124CC" w:rsidRDefault="003124CC" w:rsidP="003124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347F60BE" w14:textId="15AF1B90" w:rsidR="003124CC" w:rsidRDefault="003124CC" w:rsidP="003124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79C1222D" w14:textId="01490167" w:rsidR="003124CC" w:rsidRDefault="003124CC" w:rsidP="003124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68C77301" w14:textId="4693DC1C" w:rsidR="003124CC" w:rsidRDefault="003124CC" w:rsidP="003124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316FEEF2" w14:textId="2E2E8C69" w:rsidR="003124CC" w:rsidRDefault="003124CC" w:rsidP="003124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4ACD7175" w14:textId="46868320" w:rsidR="003124CC" w:rsidRDefault="003124CC" w:rsidP="003124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14:paraId="0A04DDDA" w14:textId="77777777" w:rsidR="003124CC" w:rsidRPr="003124CC" w:rsidRDefault="003124CC" w:rsidP="003124CC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bookmarkStart w:id="0" w:name="_GoBack"/>
      <w:bookmarkEnd w:id="0"/>
    </w:p>
    <w:p w14:paraId="6F0E5FE2" w14:textId="77777777" w:rsidR="00BF76AA" w:rsidRPr="003124CC" w:rsidRDefault="00BF76AA">
      <w:pPr>
        <w:rPr>
          <w:lang w:val="pt-BR"/>
        </w:rPr>
      </w:pPr>
    </w:p>
    <w:sectPr w:rsidR="00BF76AA" w:rsidRPr="003124CC" w:rsidSect="00836561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E57E3" w14:textId="77777777" w:rsidR="003124CC" w:rsidRDefault="003124CC" w:rsidP="003124CC">
      <w:pPr>
        <w:spacing w:after="0" w:line="240" w:lineRule="auto"/>
      </w:pPr>
      <w:r>
        <w:separator/>
      </w:r>
    </w:p>
  </w:endnote>
  <w:endnote w:type="continuationSeparator" w:id="0">
    <w:p w14:paraId="414306D8" w14:textId="77777777" w:rsidR="003124CC" w:rsidRDefault="003124CC" w:rsidP="00312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E1C00E" w14:textId="06828332" w:rsidR="003124CC" w:rsidRPr="001F74EB" w:rsidRDefault="003124CC" w:rsidP="003124CC">
    <w:pPr>
      <w:pStyle w:val="Piedepgina"/>
      <w:jc w:val="right"/>
      <w:rPr>
        <w:rFonts w:ascii="Times New Roman" w:hAnsi="Times New Roman" w:cs="Times New Roman"/>
        <w:b/>
        <w:bCs/>
        <w:lang w:val="es-AR"/>
      </w:rPr>
    </w:pPr>
    <w:r w:rsidRPr="001F74EB">
      <w:rPr>
        <w:rFonts w:ascii="Times New Roman" w:hAnsi="Times New Roman" w:cs="Times New Roman"/>
        <w:b/>
        <w:bCs/>
        <w:lang w:val="es-AR"/>
      </w:rPr>
      <w:t xml:space="preserve">MEG </w:t>
    </w:r>
    <w:r w:rsidR="001F74EB" w:rsidRPr="001F74EB">
      <w:rPr>
        <w:rFonts w:ascii="Times New Roman" w:hAnsi="Times New Roman" w:cs="Times New Roman"/>
        <w:b/>
        <w:bCs/>
        <w:lang w:val="es-AR"/>
      </w:rPr>
      <w:t>–</w:t>
    </w:r>
    <w:r w:rsidRPr="001F74EB">
      <w:rPr>
        <w:rFonts w:ascii="Times New Roman" w:hAnsi="Times New Roman" w:cs="Times New Roman"/>
        <w:b/>
        <w:bCs/>
        <w:lang w:val="es-AR"/>
      </w:rPr>
      <w:t xml:space="preserve"> </w:t>
    </w:r>
    <w:r w:rsidR="001F74EB" w:rsidRPr="001F74EB">
      <w:rPr>
        <w:rFonts w:ascii="Times New Roman" w:hAnsi="Times New Roman" w:cs="Times New Roman"/>
        <w:b/>
        <w:bCs/>
        <w:lang w:val="es-AR"/>
      </w:rPr>
      <w:t>05/09/2023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AD92E" w14:textId="77777777" w:rsidR="003124CC" w:rsidRDefault="003124CC" w:rsidP="003124CC">
      <w:pPr>
        <w:spacing w:after="0" w:line="240" w:lineRule="auto"/>
      </w:pPr>
      <w:r>
        <w:separator/>
      </w:r>
    </w:p>
  </w:footnote>
  <w:footnote w:type="continuationSeparator" w:id="0">
    <w:p w14:paraId="7208F6A9" w14:textId="77777777" w:rsidR="003124CC" w:rsidRDefault="003124CC" w:rsidP="00312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76"/>
    <w:rsid w:val="001F74EB"/>
    <w:rsid w:val="003124CC"/>
    <w:rsid w:val="00811C76"/>
    <w:rsid w:val="00BF76AA"/>
    <w:rsid w:val="00C0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BC2522A"/>
  <w15:chartTrackingRefBased/>
  <w15:docId w15:val="{33D53C90-A047-45DD-B8C1-B7B8C318B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2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24CC"/>
  </w:style>
  <w:style w:type="paragraph" w:styleId="Piedepgina">
    <w:name w:val="footer"/>
    <w:basedOn w:val="Normal"/>
    <w:link w:val="PiedepginaCar"/>
    <w:uiPriority w:val="99"/>
    <w:unhideWhenUsed/>
    <w:rsid w:val="003124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2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1176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Gómez Urbieta</dc:creator>
  <cp:keywords/>
  <dc:description/>
  <cp:lastModifiedBy>María Eugenia Gómez Urbieta</cp:lastModifiedBy>
  <cp:revision>2</cp:revision>
  <dcterms:created xsi:type="dcterms:W3CDTF">2023-09-05T16:11:00Z</dcterms:created>
  <dcterms:modified xsi:type="dcterms:W3CDTF">2023-09-05T16:23:00Z</dcterms:modified>
</cp:coreProperties>
</file>