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8"/>
        <w:gridCol w:w="5960"/>
        <w:gridCol w:w="1320"/>
      </w:tblGrid>
      <w:tr w:rsidR="00102D59" w:rsidRPr="00102D59" w14:paraId="377C0B49" w14:textId="77777777" w:rsidTr="00C13533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4C216066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- 01/2020 (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Corr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1)</w:t>
            </w:r>
          </w:p>
        </w:tc>
      </w:tr>
      <w:tr w:rsidR="00102D59" w:rsidRPr="00102D59" w14:paraId="16AE1488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54FF376E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5DFE48C8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7F3B07F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66BCCC24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2F56720F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22627C52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LIII Ext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37482B95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090BEBED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73F0792F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6B6606C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30/06/2020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441F8A5D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2D6069CD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2966AA48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629F550F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---Paraguay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158F168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596C8B3D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66C7A3C1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13E20B7E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01/2020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61DF9539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5AE89A09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342693B4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46FD337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06/07/2020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7AAD06BE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D59" w:rsidRPr="00102D59" w14:paraId="10F2CD8C" w14:textId="77777777" w:rsidTr="00C13533">
        <w:tc>
          <w:tcPr>
            <w:tcW w:w="881" w:type="pct"/>
            <w:shd w:val="clear" w:color="auto" w:fill="E2EFD9" w:themeFill="accent6" w:themeFillTint="33"/>
            <w:vAlign w:val="center"/>
          </w:tcPr>
          <w:p w14:paraId="75A7647D" w14:textId="683F1C55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2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 w:rsidRPr="00102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2" w:type="pct"/>
            <w:shd w:val="clear" w:color="auto" w:fill="E2EFD9" w:themeFill="accent6" w:themeFillTint="33"/>
            <w:vAlign w:val="center"/>
          </w:tcPr>
          <w:p w14:paraId="31C70E91" w14:textId="6C94430D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5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07/09/2020</w:t>
            </w:r>
          </w:p>
        </w:tc>
        <w:tc>
          <w:tcPr>
            <w:tcW w:w="747" w:type="pct"/>
            <w:shd w:val="clear" w:color="auto" w:fill="E2EFD9" w:themeFill="accent6" w:themeFillTint="33"/>
            <w:vAlign w:val="center"/>
          </w:tcPr>
          <w:p w14:paraId="3C868D9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D59" w:rsidRPr="00102D59" w14:paraId="57AEA4A1" w14:textId="77777777" w:rsidTr="00C13533">
        <w:tc>
          <w:tcPr>
            <w:tcW w:w="881" w:type="pct"/>
            <w:vAlign w:val="center"/>
          </w:tcPr>
          <w:p w14:paraId="78257E5F" w14:textId="77777777" w:rsid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FB15F1" w14:textId="1FB4DA40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2" w:type="pct"/>
            <w:vAlign w:val="center"/>
          </w:tcPr>
          <w:p w14:paraId="5C856A4F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4C358A" w14:textId="749C100A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02D59" w:rsidRPr="00102D59" w14:paraId="6DCA8B05" w14:textId="77777777" w:rsidTr="00C13533">
        <w:tc>
          <w:tcPr>
            <w:tcW w:w="881" w:type="pct"/>
            <w:vAlign w:val="center"/>
          </w:tcPr>
          <w:p w14:paraId="61EEA8DA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14:paraId="1BD09069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B40BE20" w14:textId="032BE683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468013F5" w14:textId="77777777" w:rsidTr="00C13533">
        <w:tc>
          <w:tcPr>
            <w:tcW w:w="881" w:type="pct"/>
          </w:tcPr>
          <w:p w14:paraId="281F3BE3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14:paraId="51494B5B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3DCBE60" w14:textId="452784C6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</w:t>
            </w:r>
          </w:p>
        </w:tc>
      </w:tr>
      <w:tr w:rsidR="00102D59" w:rsidRPr="00102D59" w14:paraId="7C3570D8" w14:textId="77777777" w:rsidTr="00C13533">
        <w:tc>
          <w:tcPr>
            <w:tcW w:w="881" w:type="pct"/>
            <w:vAlign w:val="center"/>
          </w:tcPr>
          <w:p w14:paraId="3A8A88D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FB0EDC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19F02A5" w14:textId="42307AA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66C0B9C3" w14:textId="77777777" w:rsidTr="00C13533">
        <w:tc>
          <w:tcPr>
            <w:tcW w:w="881" w:type="pct"/>
          </w:tcPr>
          <w:p w14:paraId="293706E1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14:paraId="3F0FBBAE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9FE929" w14:textId="393C1163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102D59" w:rsidRPr="00102D59" w14:paraId="17B1F5AB" w14:textId="77777777" w:rsidTr="00C13533">
        <w:tc>
          <w:tcPr>
            <w:tcW w:w="881" w:type="pct"/>
            <w:vAlign w:val="center"/>
          </w:tcPr>
          <w:p w14:paraId="0AA34EF3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6188357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7369E2" w14:textId="78B0521A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4264465F" w14:textId="77777777" w:rsidTr="00C13533">
        <w:tc>
          <w:tcPr>
            <w:tcW w:w="881" w:type="pct"/>
          </w:tcPr>
          <w:p w14:paraId="212A708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14:paraId="742C7303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Normas aprobadas y proyectos de norma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8453738" w14:textId="4CAD76C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102D59" w:rsidRPr="00ED0CE4" w14:paraId="5B1CF803" w14:textId="77777777" w:rsidTr="00C13533">
        <w:tc>
          <w:tcPr>
            <w:tcW w:w="881" w:type="pct"/>
            <w:vAlign w:val="center"/>
          </w:tcPr>
          <w:p w14:paraId="1BEC7AFD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A36F28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Normas aprovadas e projetos de norma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033535" w14:textId="0E051348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11876ADE" w14:textId="77777777" w:rsidTr="00C13533">
        <w:tc>
          <w:tcPr>
            <w:tcW w:w="881" w:type="pct"/>
            <w:vAlign w:val="center"/>
          </w:tcPr>
          <w:p w14:paraId="0163690E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5DC1E905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003/2020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1541BA" w14:textId="73C1641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4EBBC528" w14:textId="77777777" w:rsidTr="00C13533">
        <w:tc>
          <w:tcPr>
            <w:tcW w:w="881" w:type="pct"/>
            <w:vAlign w:val="center"/>
          </w:tcPr>
          <w:p w14:paraId="131B8883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250D67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REGISTRO DE COMENTARIOS DEL SECTOR PRIVADO EN REUNIONES DEL MERCOSUR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2407B02" w14:textId="5D2A4D6D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61A2C344" w14:textId="77777777" w:rsidTr="00C13533">
        <w:tc>
          <w:tcPr>
            <w:tcW w:w="881" w:type="pct"/>
            <w:vAlign w:val="center"/>
          </w:tcPr>
          <w:p w14:paraId="148769A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9EDB2AB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REGISTRO DE COMENTÁRIOS DO SETOR PRIVADO EM REUNIÕES DO MERCOSUL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EEC1307" w14:textId="3AE944E9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654ED6E4" w14:textId="77777777" w:rsidTr="00C13533">
        <w:tc>
          <w:tcPr>
            <w:tcW w:w="881" w:type="pct"/>
            <w:vAlign w:val="center"/>
          </w:tcPr>
          <w:p w14:paraId="3C29EBB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2F455195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578325" w14:textId="47AB5A62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p.19</w:t>
            </w:r>
          </w:p>
        </w:tc>
      </w:tr>
      <w:tr w:rsidR="00102D59" w:rsidRPr="00102D59" w14:paraId="1ECD705A" w14:textId="77777777" w:rsidTr="00C13533">
        <w:tc>
          <w:tcPr>
            <w:tcW w:w="881" w:type="pct"/>
            <w:vAlign w:val="center"/>
          </w:tcPr>
          <w:p w14:paraId="1C96C85D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F9161F6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6813D3" w14:textId="0BD113CD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102D59" w:rsidRPr="00102D59" w14:paraId="39884097" w14:textId="77777777" w:rsidTr="00C13533">
        <w:tc>
          <w:tcPr>
            <w:tcW w:w="881" w:type="pct"/>
            <w:vAlign w:val="center"/>
          </w:tcPr>
          <w:p w14:paraId="4A5BF959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5799E34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004/2020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B706AE" w14:textId="1DE992D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743A1B2D" w14:textId="77777777" w:rsidTr="00C13533">
        <w:tc>
          <w:tcPr>
            <w:tcW w:w="881" w:type="pct"/>
            <w:vAlign w:val="center"/>
          </w:tcPr>
          <w:p w14:paraId="3B22B29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D2A9E4E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07E071" w14:textId="24B3125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0A12C214" w14:textId="77777777" w:rsidTr="00C13533">
        <w:tc>
          <w:tcPr>
            <w:tcW w:w="881" w:type="pct"/>
            <w:vAlign w:val="center"/>
          </w:tcPr>
          <w:p w14:paraId="74317C2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97549FA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3A3B2E5" w14:textId="04D3F525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457599E0" w14:textId="77777777" w:rsidTr="00C13533">
        <w:tc>
          <w:tcPr>
            <w:tcW w:w="881" w:type="pct"/>
            <w:vAlign w:val="center"/>
          </w:tcPr>
          <w:p w14:paraId="0CAC264D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434611D1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266174" w14:textId="5CA65BE5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p.23</w:t>
            </w:r>
          </w:p>
        </w:tc>
      </w:tr>
      <w:tr w:rsidR="00102D59" w:rsidRPr="00102D59" w14:paraId="22330403" w14:textId="77777777" w:rsidTr="00C13533">
        <w:tc>
          <w:tcPr>
            <w:tcW w:w="881" w:type="pct"/>
            <w:vAlign w:val="center"/>
          </w:tcPr>
          <w:p w14:paraId="4B9CEE3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E6C2EB0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480D4C" w14:textId="2EAE5099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p.26</w:t>
            </w:r>
          </w:p>
        </w:tc>
      </w:tr>
      <w:tr w:rsidR="00102D59" w:rsidRPr="00102D59" w14:paraId="0CB00D60" w14:textId="77777777" w:rsidTr="00C13533">
        <w:tc>
          <w:tcPr>
            <w:tcW w:w="881" w:type="pct"/>
            <w:vAlign w:val="center"/>
          </w:tcPr>
          <w:p w14:paraId="1A2DB40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660D260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005/2020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B73988C" w14:textId="7DA0CE09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44B24428" w14:textId="77777777" w:rsidTr="00C13533">
        <w:tc>
          <w:tcPr>
            <w:tcW w:w="881" w:type="pct"/>
            <w:vAlign w:val="center"/>
          </w:tcPr>
          <w:p w14:paraId="58FDDF89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E75656F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CRITERIOS PARA APROBACIÓN DE LAS DENOMINACIONES DE VARIEDADES DE SEMILLAS EN CADA ESTADO PARTE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C124ED" w14:textId="1D0D1806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65F8DD2D" w14:textId="77777777" w:rsidTr="00C13533">
        <w:tc>
          <w:tcPr>
            <w:tcW w:w="881" w:type="pct"/>
            <w:vAlign w:val="center"/>
          </w:tcPr>
          <w:p w14:paraId="05ED84E2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72" w:type="pct"/>
          </w:tcPr>
          <w:p w14:paraId="040F771F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CRITÉRIOS PARA APROVAÇÃO DAS DENOMINAÇÕES DE VARIEDADES DE SEMENTES EM CADA ESTADO PARTE 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598965" w14:textId="1A5F4F43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391E75E4" w14:textId="77777777" w:rsidTr="00C13533">
        <w:tc>
          <w:tcPr>
            <w:tcW w:w="881" w:type="pct"/>
            <w:vAlign w:val="center"/>
          </w:tcPr>
          <w:p w14:paraId="174A005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0CFC8A50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52DE14" w14:textId="0A519A1D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p.27</w:t>
            </w:r>
          </w:p>
        </w:tc>
      </w:tr>
      <w:tr w:rsidR="00102D59" w:rsidRPr="00102D59" w14:paraId="50F6765B" w14:textId="77777777" w:rsidTr="00C13533">
        <w:tc>
          <w:tcPr>
            <w:tcW w:w="881" w:type="pct"/>
            <w:vAlign w:val="center"/>
          </w:tcPr>
          <w:p w14:paraId="609D7063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2ED6786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A94630" w14:textId="5BEDABAF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p.30</w:t>
            </w:r>
          </w:p>
        </w:tc>
      </w:tr>
      <w:tr w:rsidR="00102D59" w:rsidRPr="00102D59" w14:paraId="56381359" w14:textId="77777777" w:rsidTr="00C13533">
        <w:tc>
          <w:tcPr>
            <w:tcW w:w="881" w:type="pct"/>
            <w:vAlign w:val="center"/>
          </w:tcPr>
          <w:p w14:paraId="1A274F83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71220EE2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006/2020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2A1DA14" w14:textId="15C30D65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6289C754" w14:textId="77777777" w:rsidTr="00C13533">
        <w:tc>
          <w:tcPr>
            <w:tcW w:w="881" w:type="pct"/>
            <w:vAlign w:val="center"/>
          </w:tcPr>
          <w:p w14:paraId="404B0E41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A6EB40C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EQUIVALENCIAS DE DENOMINACIONES DE CLASES Y/O CATEGORÍAS DE SEMILLAS BOTÁNICAS (DEROGACIÓN DE LA RESOLUCIÓN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25/17)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3FE016F" w14:textId="76E5A50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09F6462B" w14:textId="77777777" w:rsidTr="00C13533">
        <w:tc>
          <w:tcPr>
            <w:tcW w:w="881" w:type="pct"/>
            <w:vAlign w:val="center"/>
          </w:tcPr>
          <w:p w14:paraId="5AB0D0B5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C439EDF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EQUIVALÊNCIAS DE DENOMINAÇÕES DE CLASSES E/OU CATEGORIAS DE SEMENTES BOTÂNICAS (REVOGAÇÃO DA RESOLUÇÃO GMC Nº 25/17)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32B929" w14:textId="62F9908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253423F5" w14:textId="77777777" w:rsidTr="00C13533">
        <w:tc>
          <w:tcPr>
            <w:tcW w:w="881" w:type="pct"/>
            <w:vAlign w:val="center"/>
          </w:tcPr>
          <w:p w14:paraId="47EEA528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2942B897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B03026" w14:textId="2169B1E3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p.33</w:t>
            </w:r>
          </w:p>
        </w:tc>
      </w:tr>
      <w:tr w:rsidR="00102D59" w:rsidRPr="00102D59" w14:paraId="1A751021" w14:textId="77777777" w:rsidTr="00C13533">
        <w:tc>
          <w:tcPr>
            <w:tcW w:w="881" w:type="pct"/>
            <w:vAlign w:val="center"/>
          </w:tcPr>
          <w:p w14:paraId="5C54351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5865B79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7004CE" w14:textId="62D34E13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102D59" w:rsidRPr="00102D59" w14:paraId="25B6DB5A" w14:textId="77777777" w:rsidTr="00C13533">
        <w:tc>
          <w:tcPr>
            <w:tcW w:w="881" w:type="pct"/>
            <w:vAlign w:val="center"/>
          </w:tcPr>
          <w:p w14:paraId="17F88BC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517C15D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007/2020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B61E5B9" w14:textId="7D3AF954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2EEF3467" w14:textId="77777777" w:rsidTr="00C13533">
        <w:tc>
          <w:tcPr>
            <w:tcW w:w="881" w:type="pct"/>
            <w:vAlign w:val="center"/>
          </w:tcPr>
          <w:p w14:paraId="7309C9F5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995BA0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SUB-ESTÁNDAR 3. 7. 27 REQUISITOS FITOSANITARIOS PARA ORYZA SATIVA (ARROZ) SEGÚN PAÍS DE DESTINO Y ORIGEN PARA LOS </w:t>
            </w:r>
            <w:proofErr w:type="gram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39/03)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0EB2D3" w14:textId="5A7C04E6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37593AC1" w14:textId="77777777" w:rsidTr="00C13533">
        <w:tc>
          <w:tcPr>
            <w:tcW w:w="881" w:type="pct"/>
            <w:vAlign w:val="center"/>
          </w:tcPr>
          <w:p w14:paraId="29BA0E8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1CC83AC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SUB-STANDARD 3. 7. 27 REQUISITOS FITOSSANITÁRIOS PARA ORYZA SATIVA (ARROZ) SEGUNDO PAÍS DE DESTINO E ORIGEM PARA OS ESTADOS PARTES (REVOGAÇÃO DA RESOLUÇÃO GMC Nº 39/03)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E43885" w14:textId="62D4CF48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3CB0AF7F" w14:textId="77777777" w:rsidTr="00C13533">
        <w:tc>
          <w:tcPr>
            <w:tcW w:w="881" w:type="pct"/>
            <w:vAlign w:val="center"/>
          </w:tcPr>
          <w:p w14:paraId="752FE270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490EEB35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62284B" w14:textId="5E25BF17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p.39</w:t>
            </w:r>
          </w:p>
        </w:tc>
      </w:tr>
      <w:tr w:rsidR="00102D59" w:rsidRPr="00102D59" w14:paraId="65E04778" w14:textId="77777777" w:rsidTr="00C13533">
        <w:tc>
          <w:tcPr>
            <w:tcW w:w="881" w:type="pct"/>
            <w:vAlign w:val="center"/>
          </w:tcPr>
          <w:p w14:paraId="61496457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79B4934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54236F" w14:textId="11C3A5C6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p.54</w:t>
            </w:r>
          </w:p>
        </w:tc>
      </w:tr>
      <w:tr w:rsidR="00102D59" w:rsidRPr="00102D59" w14:paraId="76109763" w14:textId="77777777" w:rsidTr="00C13533">
        <w:tc>
          <w:tcPr>
            <w:tcW w:w="881" w:type="pct"/>
            <w:vAlign w:val="center"/>
          </w:tcPr>
          <w:p w14:paraId="6822A108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38892F7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008/2020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7AC626" w14:textId="2024595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599048A8" w14:textId="77777777" w:rsidTr="00C13533">
        <w:tc>
          <w:tcPr>
            <w:tcW w:w="881" w:type="pct"/>
            <w:vAlign w:val="center"/>
          </w:tcPr>
          <w:p w14:paraId="758CAD45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0E0171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SUB-ESTÁNDAR 3. 7. 29 REQUISITOS FITOSANITARIOS PARA ZEA MAYS (MAÍZ) SEGÚN PAÍS DE DESTINO Y ORIGEN PARA LOS </w:t>
            </w:r>
            <w:proofErr w:type="gram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54/06)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E2C445" w14:textId="2D8425DD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65F2DDFE" w14:textId="77777777" w:rsidTr="00C13533">
        <w:tc>
          <w:tcPr>
            <w:tcW w:w="881" w:type="pct"/>
            <w:vAlign w:val="center"/>
          </w:tcPr>
          <w:p w14:paraId="0F403AB6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E191E40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SUB-STANDARD 3. 7. 29 REQUISITOS FITOSSANITÁRIOS PARA ZEA MAYS (MILHO) SEGUNDO PAÍS DE DESTINO E ORIGEM PARA OS ESTADOS PARTES (REVOGAÇÃO DA RESOLUÇÃO GMC Nº 54/06)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AA57B1" w14:textId="41AD5F29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62D7908C" w14:textId="77777777" w:rsidTr="00C13533">
        <w:tc>
          <w:tcPr>
            <w:tcW w:w="881" w:type="pct"/>
            <w:vAlign w:val="center"/>
          </w:tcPr>
          <w:p w14:paraId="313B380F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47E268AC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3D6646D" w14:textId="30F84320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p.69</w:t>
            </w:r>
          </w:p>
        </w:tc>
      </w:tr>
      <w:tr w:rsidR="00102D59" w:rsidRPr="00102D59" w14:paraId="361BFDB7" w14:textId="77777777" w:rsidTr="00C13533">
        <w:tc>
          <w:tcPr>
            <w:tcW w:w="881" w:type="pct"/>
            <w:vAlign w:val="center"/>
          </w:tcPr>
          <w:p w14:paraId="02D13AB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FC6D2AE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8D2045" w14:textId="730C7438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p.79</w:t>
            </w:r>
          </w:p>
        </w:tc>
      </w:tr>
    </w:tbl>
    <w:p w14:paraId="5AA7D8BC" w14:textId="77777777" w:rsidR="009B3221" w:rsidRDefault="009B3221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8"/>
        <w:gridCol w:w="5960"/>
        <w:gridCol w:w="1320"/>
      </w:tblGrid>
      <w:tr w:rsidR="00102D59" w:rsidRPr="00102D59" w14:paraId="4E1A9AF7" w14:textId="77777777" w:rsidTr="00C13533">
        <w:tc>
          <w:tcPr>
            <w:tcW w:w="881" w:type="pct"/>
            <w:vAlign w:val="center"/>
          </w:tcPr>
          <w:p w14:paraId="6AE118B0" w14:textId="465C369C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72" w:type="pct"/>
          </w:tcPr>
          <w:p w14:paraId="587D1584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009/2020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1AF5347" w14:textId="076B9E43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5A855E5B" w14:textId="77777777" w:rsidTr="00C13533">
        <w:tc>
          <w:tcPr>
            <w:tcW w:w="881" w:type="pct"/>
            <w:vAlign w:val="center"/>
          </w:tcPr>
          <w:p w14:paraId="6DB7DD34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1AE0E2C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SUB-ESTÁNDAR 3. 7. 48 REQUISITOS FITOSANITARIOS PARA PINUS SPP. (PINO) SEGÚN PAÍS DE DESTINO Y ORIGEN PARA LOS </w:t>
            </w:r>
            <w:proofErr w:type="gram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13/18)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62989B" w14:textId="46A31DBF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1B373264" w14:textId="77777777" w:rsidTr="00C13533">
        <w:tc>
          <w:tcPr>
            <w:tcW w:w="881" w:type="pct"/>
            <w:vAlign w:val="center"/>
          </w:tcPr>
          <w:p w14:paraId="4981A00D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0CE5E825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SUB-STANDARD 3. 7. 48 REQUISITOS FITOSSANITÁRIOS PARA PINUS SPP. (PINUS) SEGUNDO PAÍS DE DESTINO E ORIGEM PARA OS ESTADOS PARTES (REVOGAÇÃO DA RESOLUÇÃO GMC Nº 13/18)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B07899D" w14:textId="7AB90512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0E1C79AE" w14:textId="77777777" w:rsidTr="00C13533">
        <w:tc>
          <w:tcPr>
            <w:tcW w:w="881" w:type="pct"/>
            <w:vAlign w:val="center"/>
          </w:tcPr>
          <w:p w14:paraId="2F94DE9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7D2C7D3A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CD1E9F" w14:textId="25CAF898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p.90</w:t>
            </w:r>
          </w:p>
        </w:tc>
      </w:tr>
      <w:tr w:rsidR="00102D59" w:rsidRPr="00102D59" w14:paraId="5FEB8F9F" w14:textId="77777777" w:rsidTr="00C13533">
        <w:tc>
          <w:tcPr>
            <w:tcW w:w="881" w:type="pct"/>
            <w:vAlign w:val="center"/>
          </w:tcPr>
          <w:p w14:paraId="7574B95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9F8049F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D60786" w14:textId="16E00B30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p.104</w:t>
            </w:r>
          </w:p>
        </w:tc>
      </w:tr>
      <w:tr w:rsidR="00102D59" w:rsidRPr="00102D59" w14:paraId="3BEF3522" w14:textId="77777777" w:rsidTr="00C13533">
        <w:tc>
          <w:tcPr>
            <w:tcW w:w="881" w:type="pct"/>
            <w:vAlign w:val="center"/>
          </w:tcPr>
          <w:p w14:paraId="6AF1AED6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4CD2D0B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010/2020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45EF03" w14:textId="50A97E70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5CF4376D" w14:textId="77777777" w:rsidTr="00C13533">
        <w:tc>
          <w:tcPr>
            <w:tcW w:w="881" w:type="pct"/>
            <w:vAlign w:val="center"/>
          </w:tcPr>
          <w:p w14:paraId="62D63A88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F9063CC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ESTÁNDAR 3. 7. REQUISITOS FITOSANITARIOS ARMONIZADOS POR CATEGORÍA DE RIESGO PARA EL INGRESO DE ARTÍCULOS REGLAMENTADOS (DEROGACIÓN DE LA RESOLUCIÓN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52/02)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15174A1" w14:textId="11646E39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4367524C" w14:textId="77777777" w:rsidTr="00C13533">
        <w:tc>
          <w:tcPr>
            <w:tcW w:w="881" w:type="pct"/>
            <w:vAlign w:val="center"/>
          </w:tcPr>
          <w:p w14:paraId="1FFF4304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EBAB1F1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STANDARD 3. 7. REQUISITOS FITOSSANITÁRIOS HARMONIZADOS POR CATEGORIA DE RISCO PARA O INGRESSO DE ARTIGOS REGULAMENTADOS (REVOGAÇÃO DA RESOLUÇÃO GMC Nº 52/02)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493AF2" w14:textId="54E54AE3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0C128731" w14:textId="77777777" w:rsidTr="00C13533">
        <w:tc>
          <w:tcPr>
            <w:tcW w:w="881" w:type="pct"/>
            <w:vAlign w:val="center"/>
          </w:tcPr>
          <w:p w14:paraId="6DCCF52A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6AE63801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CFF5FFF" w14:textId="65DDA066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p.118</w:t>
            </w:r>
          </w:p>
        </w:tc>
      </w:tr>
      <w:tr w:rsidR="00102D59" w:rsidRPr="00102D59" w14:paraId="520AD2C9" w14:textId="77777777" w:rsidTr="00C13533">
        <w:tc>
          <w:tcPr>
            <w:tcW w:w="881" w:type="pct"/>
            <w:vAlign w:val="center"/>
          </w:tcPr>
          <w:p w14:paraId="3DD91634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C359398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E6C0BBB" w14:textId="4919E46D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p.135</w:t>
            </w:r>
          </w:p>
        </w:tc>
      </w:tr>
      <w:tr w:rsidR="00102D59" w:rsidRPr="00102D59" w14:paraId="220F3D4F" w14:textId="77777777" w:rsidTr="00C13533">
        <w:tc>
          <w:tcPr>
            <w:tcW w:w="881" w:type="pct"/>
            <w:vAlign w:val="center"/>
          </w:tcPr>
          <w:p w14:paraId="0445384C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E8D75D3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011/2020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EE2506" w14:textId="2D7BE5F5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659E4F4B" w14:textId="77777777" w:rsidTr="00C13533">
        <w:tc>
          <w:tcPr>
            <w:tcW w:w="881" w:type="pct"/>
            <w:vAlign w:val="center"/>
          </w:tcPr>
          <w:p w14:paraId="3DAFC947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BC990DF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LISTA POSITIVA DE ADITIVOS PARA ELABORACIÓN DE MATERIALES PLÁSTICOS Y REVESTIMIENTOS POLIMÉRICOS DESTINADOS A ENTRAR EN CONTACTO CON ALIMENTOS (MODIFICACIÓN DE LAS RESOLUCIONES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39/19 Y 62/19)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EC779F4" w14:textId="0531BAE1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6C350769" w14:textId="77777777" w:rsidTr="00C13533">
        <w:tc>
          <w:tcPr>
            <w:tcW w:w="881" w:type="pct"/>
            <w:vAlign w:val="center"/>
          </w:tcPr>
          <w:p w14:paraId="0554DF4B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406FB11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A LISTA POSITIVA DE ADITIVOS PARA ELABORAÇÃO DE MATERIAIS PLÁSTICOS E REVESTIMENTOS POLIMÉRICOS DESTINADOS A ENTRAR EM CONTATO COM ALIMENTOS (MODIFICAÇÃO DAS RESOLUÇÕES GMC Nº 39/19 E 62/19)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DA8535" w14:textId="5FDAF92B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02D59" w:rsidRPr="00102D59" w14:paraId="5C22883B" w14:textId="77777777" w:rsidTr="00C13533">
        <w:tc>
          <w:tcPr>
            <w:tcW w:w="881" w:type="pct"/>
            <w:vAlign w:val="center"/>
          </w:tcPr>
          <w:p w14:paraId="496A3A16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0B432A0C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B0CFD9" w14:textId="1A0023C5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p.153</w:t>
            </w:r>
          </w:p>
        </w:tc>
      </w:tr>
      <w:tr w:rsidR="00102D59" w:rsidRPr="00102D59" w14:paraId="297F6FC7" w14:textId="77777777" w:rsidTr="00C13533">
        <w:tc>
          <w:tcPr>
            <w:tcW w:w="881" w:type="pct"/>
            <w:vAlign w:val="center"/>
          </w:tcPr>
          <w:p w14:paraId="33D11574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7730CAB2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DCFA6A" w14:textId="74E71EDC" w:rsidR="00102D59" w:rsidRPr="00102D5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p.154</w:t>
            </w:r>
          </w:p>
        </w:tc>
      </w:tr>
      <w:tr w:rsidR="00867279" w:rsidRPr="00102D59" w14:paraId="139D5EE8" w14:textId="77777777" w:rsidTr="00C13533">
        <w:tc>
          <w:tcPr>
            <w:tcW w:w="881" w:type="pct"/>
            <w:vAlign w:val="center"/>
          </w:tcPr>
          <w:p w14:paraId="234CEBA1" w14:textId="77777777" w:rsidR="00867279" w:rsidRPr="00102D59" w:rsidRDefault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58F8531B" w14:textId="72FCE291" w:rsidR="00867279" w:rsidRPr="0086727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01/20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9927EC" w14:textId="77777777" w:rsidR="00867279" w:rsidRDefault="0086727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102D59" w14:paraId="130615D0" w14:textId="77777777" w:rsidTr="00C13533">
        <w:tc>
          <w:tcPr>
            <w:tcW w:w="881" w:type="pct"/>
            <w:vAlign w:val="center"/>
          </w:tcPr>
          <w:p w14:paraId="18EFF2C6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841425D" w14:textId="77777777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INCORPORACIÓN AL ORDENAMIENTO JURÍDICO DE LOS </w:t>
            </w:r>
            <w:proofErr w:type="gram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VIGENCIA DE LA NORMATIVA MERCOSUR (COMPLEMENTACIÓN DE LA DECISIÓN CMC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23/00)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A9BB89D" w14:textId="61833ACC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D59" w:rsidRPr="00ED0CE4" w14:paraId="174404C2" w14:textId="77777777" w:rsidTr="00C13533">
        <w:tc>
          <w:tcPr>
            <w:tcW w:w="881" w:type="pct"/>
            <w:vAlign w:val="center"/>
          </w:tcPr>
          <w:p w14:paraId="6B7F7792" w14:textId="77777777" w:rsidR="00102D59" w:rsidRPr="00102D59" w:rsidRDefault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72" w:type="pct"/>
          </w:tcPr>
          <w:p w14:paraId="141AFFEC" w14:textId="77777777" w:rsidR="00102D59" w:rsidRPr="009B3221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INCORPORAÇÃO AO ORDENAMIENTO JURÍDICO DOS ESTADOS PARTES E VIGÊNCIA DAS NORMAS MERCOSUL (COMPLEMENTAÇÃO DA DECISÃO CMC N° 23/00)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AD8B927" w14:textId="02739B8D" w:rsidR="00102D59" w:rsidRPr="00102D59" w:rsidRDefault="00102D59" w:rsidP="00102D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867279" w14:paraId="13A59AE8" w14:textId="77777777" w:rsidTr="00C13533">
        <w:tc>
          <w:tcPr>
            <w:tcW w:w="881" w:type="pct"/>
            <w:vAlign w:val="center"/>
          </w:tcPr>
          <w:p w14:paraId="03E5E2CE" w14:textId="438DB5F5" w:rsidR="00867279" w:rsidRPr="00080C60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253AA75E" w14:textId="2E8A4794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339345" w14:textId="44D442AA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p.155</w:t>
            </w:r>
          </w:p>
        </w:tc>
      </w:tr>
      <w:tr w:rsidR="00867279" w:rsidRPr="00867279" w14:paraId="66D9405C" w14:textId="77777777" w:rsidTr="00C13533">
        <w:tc>
          <w:tcPr>
            <w:tcW w:w="881" w:type="pct"/>
            <w:vAlign w:val="center"/>
          </w:tcPr>
          <w:p w14:paraId="04C551DE" w14:textId="43549C72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0E26B0C" w14:textId="2002A90B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316415" w14:textId="255F1CC8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p.157</w:t>
            </w:r>
          </w:p>
        </w:tc>
      </w:tr>
      <w:tr w:rsidR="00867279" w:rsidRPr="00867279" w14:paraId="7E7DDEC6" w14:textId="77777777" w:rsidTr="00C13533">
        <w:tc>
          <w:tcPr>
            <w:tcW w:w="881" w:type="pct"/>
            <w:vAlign w:val="center"/>
          </w:tcPr>
          <w:p w14:paraId="59FC2E60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3A8BF75C" w14:textId="3579E52A" w:rsidR="00867279" w:rsidRP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D6023" w14:textId="77777777" w:rsid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102D59" w14:paraId="4963B2D2" w14:textId="77777777" w:rsidTr="00C13533">
        <w:tc>
          <w:tcPr>
            <w:tcW w:w="881" w:type="pct"/>
            <w:vAlign w:val="center"/>
          </w:tcPr>
          <w:p w14:paraId="2777360F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23619E0A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DECISIÓN CMC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20/02 -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F8AF22" w14:textId="282328DF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306B1A6C" w14:textId="77777777" w:rsidTr="00C13533">
        <w:tc>
          <w:tcPr>
            <w:tcW w:w="881" w:type="pct"/>
            <w:vAlign w:val="center"/>
          </w:tcPr>
          <w:p w14:paraId="10D00BB7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85E34C3" w14:textId="77777777" w:rsidR="00867279" w:rsidRPr="009B3221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DECISÃO CMC N° 20/02 -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11AE90A" w14:textId="67E3B2C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867279" w14:paraId="51A706B6" w14:textId="77777777" w:rsidTr="00C13533">
        <w:tc>
          <w:tcPr>
            <w:tcW w:w="881" w:type="pct"/>
            <w:vAlign w:val="center"/>
          </w:tcPr>
          <w:p w14:paraId="666AA9FF" w14:textId="77777777" w:rsidR="00867279" w:rsidRPr="00080C60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372" w:type="pct"/>
          </w:tcPr>
          <w:p w14:paraId="25087780" w14:textId="1A0CF09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DD3780" w14:textId="6FE3746F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p.159</w:t>
            </w:r>
          </w:p>
        </w:tc>
      </w:tr>
      <w:tr w:rsidR="00867279" w:rsidRPr="00867279" w14:paraId="62ECB215" w14:textId="77777777" w:rsidTr="00C13533">
        <w:tc>
          <w:tcPr>
            <w:tcW w:w="881" w:type="pct"/>
            <w:vAlign w:val="center"/>
          </w:tcPr>
          <w:p w14:paraId="64ABE554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3189B357" w14:textId="7D76988F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AB1D2B2" w14:textId="02C87091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p.160</w:t>
            </w:r>
          </w:p>
        </w:tc>
      </w:tr>
      <w:tr w:rsidR="00867279" w:rsidRPr="00867279" w14:paraId="02862496" w14:textId="77777777" w:rsidTr="00C13533">
        <w:tc>
          <w:tcPr>
            <w:tcW w:w="881" w:type="pct"/>
            <w:vAlign w:val="center"/>
          </w:tcPr>
          <w:p w14:paraId="142984CC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17D83218" w14:textId="2CD5613B" w:rsidR="00867279" w:rsidRP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068E18" w14:textId="77777777" w:rsid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400A8B1E" w14:textId="77777777" w:rsidTr="00C13533">
        <w:tc>
          <w:tcPr>
            <w:tcW w:w="881" w:type="pct"/>
            <w:vAlign w:val="center"/>
          </w:tcPr>
          <w:p w14:paraId="17E16965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3D94F818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PROCEDIMIENTO DE TRAMITACIÓN SOBRE CLASIFICACIÓN ARANCELARIA DE MERCADERÍAS EN LA NOMENCLATURA COMÚN DEL MERCOSUR (DEROGACIÓN DE LA DECISIÓN CMC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03/03)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FE9799" w14:textId="254E5CE1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467C78DA" w14:textId="77777777" w:rsidTr="00C13533">
        <w:tc>
          <w:tcPr>
            <w:tcW w:w="881" w:type="pct"/>
            <w:vAlign w:val="center"/>
          </w:tcPr>
          <w:p w14:paraId="6F87E320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B212BAD" w14:textId="77777777" w:rsidR="00867279" w:rsidRPr="009B3221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 DE TRAMITAÇÃO SOBRE CLASSIFICAÇÃO TARIFÁRIA DE MERCADORIAS NA NOMENCLATURA COMUM DO MERCOSUL (REVOGAÇÃO DA DECISÃO CMC N° 03/03)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29558CC" w14:textId="4A4DDC62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867279" w14:paraId="372043F1" w14:textId="77777777" w:rsidTr="00C13533">
        <w:tc>
          <w:tcPr>
            <w:tcW w:w="881" w:type="pct"/>
            <w:vAlign w:val="center"/>
          </w:tcPr>
          <w:p w14:paraId="510BB0E7" w14:textId="77777777" w:rsidR="00867279" w:rsidRPr="00080C60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372" w:type="pct"/>
          </w:tcPr>
          <w:p w14:paraId="488E7DDC" w14:textId="567A997F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D7F4900" w14:textId="22A1BE14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p.161</w:t>
            </w:r>
          </w:p>
        </w:tc>
      </w:tr>
      <w:tr w:rsidR="00867279" w:rsidRPr="00867279" w14:paraId="01A27D64" w14:textId="77777777" w:rsidTr="00C13533">
        <w:tc>
          <w:tcPr>
            <w:tcW w:w="881" w:type="pct"/>
            <w:vAlign w:val="center"/>
          </w:tcPr>
          <w:p w14:paraId="4AC1F77F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0E40A66C" w14:textId="385F774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13D2432" w14:textId="1E397824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p.163</w:t>
            </w:r>
          </w:p>
        </w:tc>
      </w:tr>
      <w:tr w:rsidR="00867279" w:rsidRPr="00867279" w14:paraId="3192E30F" w14:textId="77777777" w:rsidTr="00C13533">
        <w:tc>
          <w:tcPr>
            <w:tcW w:w="881" w:type="pct"/>
            <w:vAlign w:val="center"/>
          </w:tcPr>
          <w:p w14:paraId="49D23106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1FAF8082" w14:textId="6B1D92D5" w:rsidR="00867279" w:rsidRP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Recomendac</w:t>
            </w: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ión </w:t>
            </w:r>
            <w:proofErr w:type="spellStart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67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1C016" w14:textId="77777777" w:rsidR="0086727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3143650A" w14:textId="77777777" w:rsidTr="00C13533">
        <w:tc>
          <w:tcPr>
            <w:tcW w:w="881" w:type="pct"/>
            <w:vAlign w:val="center"/>
          </w:tcPr>
          <w:p w14:paraId="30352EDE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0353D52A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GUÍA DE SALUD Y SEGURIDAD DE LOS TRABAJADORES EN EL MERCOSUR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2256FEB" w14:textId="280C81BB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64D8538E" w14:textId="77777777" w:rsidTr="00C13533">
        <w:tc>
          <w:tcPr>
            <w:tcW w:w="881" w:type="pct"/>
            <w:vAlign w:val="center"/>
          </w:tcPr>
          <w:p w14:paraId="0187F2E0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77D1E5E" w14:textId="77777777" w:rsidR="00867279" w:rsidRPr="009B3221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B32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GUIA DE SAÚDE E SEGURANÇA DOS TRABALHADORES NO MERCOSUL - Norma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602CF51" w14:textId="02D9AC84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867279" w14:paraId="19EE68A7" w14:textId="77777777" w:rsidTr="00C13533">
        <w:tc>
          <w:tcPr>
            <w:tcW w:w="881" w:type="pct"/>
            <w:vAlign w:val="center"/>
          </w:tcPr>
          <w:p w14:paraId="4F7D7553" w14:textId="77777777" w:rsidR="00867279" w:rsidRPr="00080C60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372" w:type="pct"/>
          </w:tcPr>
          <w:p w14:paraId="1B0AD03D" w14:textId="65A8C290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8E37AE5" w14:textId="05EA3E31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p.165</w:t>
            </w:r>
          </w:p>
        </w:tc>
      </w:tr>
      <w:tr w:rsidR="00867279" w:rsidRPr="00867279" w14:paraId="1E6E2BFB" w14:textId="77777777" w:rsidTr="00C13533">
        <w:tc>
          <w:tcPr>
            <w:tcW w:w="881" w:type="pct"/>
            <w:vAlign w:val="center"/>
          </w:tcPr>
          <w:p w14:paraId="1A71C5DD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</w:tcPr>
          <w:p w14:paraId="19C07EDD" w14:textId="163D0753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8CF9405" w14:textId="37942A63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p.169</w:t>
            </w:r>
          </w:p>
        </w:tc>
      </w:tr>
      <w:tr w:rsidR="00867279" w:rsidRPr="00102D59" w14:paraId="3343F16B" w14:textId="77777777" w:rsidTr="00C13533">
        <w:tc>
          <w:tcPr>
            <w:tcW w:w="881" w:type="pct"/>
          </w:tcPr>
          <w:p w14:paraId="5A0A559C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14:paraId="59833882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 de Avance en el Marco de la Decisión CMC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18/19 - CRPM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A1BB037" w14:textId="3AC2FA89" w:rsidR="00867279" w:rsidRPr="00102D59" w:rsidRDefault="00ED0CE4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7279" w:rsidRPr="00ED0CE4" w14:paraId="2F68A3E4" w14:textId="77777777" w:rsidTr="00C13533">
        <w:tc>
          <w:tcPr>
            <w:tcW w:w="881" w:type="pct"/>
            <w:vAlign w:val="center"/>
          </w:tcPr>
          <w:p w14:paraId="50915BA1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73750D72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de Avanço no âmbito da Decisão CMC Nº 18/19 - CRPM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C91C612" w14:textId="0F323011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4DDBA184" w14:textId="77777777" w:rsidTr="00C13533">
        <w:tc>
          <w:tcPr>
            <w:tcW w:w="881" w:type="pct"/>
          </w:tcPr>
          <w:p w14:paraId="5C642556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14:paraId="08F94756" w14:textId="6958C78D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 LIII GMC Ext. DI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01/20 Documento Implementación de la Res. GMC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49/19 Elementos de Transición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3261B7" w14:textId="34AD634A" w:rsidR="00867279" w:rsidRPr="00102D59" w:rsidRDefault="00ED0CE4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  <w:bookmarkStart w:id="0" w:name="_GoBack"/>
            <w:bookmarkEnd w:id="0"/>
          </w:p>
        </w:tc>
      </w:tr>
      <w:tr w:rsidR="00867279" w:rsidRPr="00102D59" w14:paraId="34D38C59" w14:textId="77777777" w:rsidTr="00C13533">
        <w:tc>
          <w:tcPr>
            <w:tcW w:w="881" w:type="pct"/>
            <w:vAlign w:val="center"/>
          </w:tcPr>
          <w:p w14:paraId="7DD01E57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428E432" w14:textId="7E8FC562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 LIII GMC Ext. DI Nº 01/20 Documento Implementação da Res. GMC Nº 49/19 Elementos de Transição - Documento Informativo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C71DEB" w14:textId="7FE9DF70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042D0855" w14:textId="77777777" w:rsidTr="00C13533">
        <w:tc>
          <w:tcPr>
            <w:tcW w:w="881" w:type="pct"/>
          </w:tcPr>
          <w:p w14:paraId="5103075E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3372" w:type="pct"/>
          </w:tcPr>
          <w:p w14:paraId="7C3E7DE8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RESERVADO - Presentación Mapeo del Tipo de Inversiones Directa entre los </w:t>
            </w:r>
            <w:proofErr w:type="gram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MERCOSUR. Periodo 2010-2019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71288B" w14:textId="7AC6D716" w:rsidR="00867279" w:rsidRPr="00102D59" w:rsidRDefault="00ED0CE4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7279" w:rsidRPr="00102D59" w14:paraId="5A15B858" w14:textId="77777777" w:rsidTr="00C13533">
        <w:tc>
          <w:tcPr>
            <w:tcW w:w="881" w:type="pct"/>
            <w:vAlign w:val="center"/>
          </w:tcPr>
          <w:p w14:paraId="4EA56252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9B9BB88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RESERVADO - Apresentação Mapeamento o tipo de investimentos diretos entre os Estados Partes. </w:t>
            </w: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Período do MERCOSUL 2010-2019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C1EC8" w14:textId="6DA7ABE4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102D59" w14:paraId="136958A5" w14:textId="77777777" w:rsidTr="00C13533">
        <w:tc>
          <w:tcPr>
            <w:tcW w:w="881" w:type="pct"/>
          </w:tcPr>
          <w:p w14:paraId="0E4DF212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72" w:type="pct"/>
          </w:tcPr>
          <w:p w14:paraId="5F4C57CE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Programa de Trabajo 2019-2020 del SGT </w:t>
            </w:r>
            <w:proofErr w:type="spellStart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12 ·"Inversiones" y </w:t>
            </w:r>
            <w:proofErr w:type="spellStart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Addenda</w:t>
            </w:r>
            <w:proofErr w:type="spellEnd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la Comisión de Alimentos y Comisión de Metrología del SGT </w:t>
            </w:r>
            <w:proofErr w:type="spellStart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3, del SGT </w:t>
            </w:r>
            <w:proofErr w:type="spellStart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 y SGT </w:t>
            </w:r>
            <w:proofErr w:type="spellStart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D16DAE" w14:textId="39365297" w:rsidR="00867279" w:rsidRPr="00102D59" w:rsidRDefault="00ED0CE4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7279" w:rsidRPr="00ED0CE4" w14:paraId="3DCC28B3" w14:textId="77777777" w:rsidTr="00C13533">
        <w:tc>
          <w:tcPr>
            <w:tcW w:w="881" w:type="pct"/>
            <w:vAlign w:val="center"/>
          </w:tcPr>
          <w:p w14:paraId="4B7A80C4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5AABC57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Programa de Trabalho 2019-2020 do SGT Nº 12 "Investimentos" e Adenda da Comissão de Alimentos e Comissão de Metrologia do SGT Nº 3, do SGT Nº 10 e do SGT Nº 15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0826FA" w14:textId="70A81B8C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316C6165" w14:textId="77777777" w:rsidTr="00C13533">
        <w:tc>
          <w:tcPr>
            <w:tcW w:w="881" w:type="pct"/>
            <w:vAlign w:val="center"/>
          </w:tcPr>
          <w:p w14:paraId="5C4239CF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73B0B1C8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de Trabajo 2019-2020 SGT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12 - Programa de Trabajo Aprobado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A141F6" w14:textId="7C35BC7F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375A71E9" w14:textId="77777777" w:rsidTr="00C13533">
        <w:tc>
          <w:tcPr>
            <w:tcW w:w="881" w:type="pct"/>
            <w:vAlign w:val="center"/>
          </w:tcPr>
          <w:p w14:paraId="25E1302B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B01983E" w14:textId="77777777" w:rsidR="00867279" w:rsidRPr="0078593A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5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Programa de Trabalho 2019-2020 SGT Nº 12 - Programa de Trabalho Aprovado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3A6C53" w14:textId="348D510B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5B836E2C" w14:textId="77777777" w:rsidTr="00C13533">
        <w:tc>
          <w:tcPr>
            <w:tcW w:w="881" w:type="pct"/>
            <w:vAlign w:val="center"/>
          </w:tcPr>
          <w:p w14:paraId="23D0D59B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1D9F6C9C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Adenda del Programa de Trabajo 2019-2020 de la Comisión de Alimentos y Comisión de Metrología del SGT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3 - Programa de Trabajo Aprobado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8165339" w14:textId="2C6AE50B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7514C758" w14:textId="77777777" w:rsidTr="00C13533">
        <w:tc>
          <w:tcPr>
            <w:tcW w:w="881" w:type="pct"/>
            <w:vAlign w:val="center"/>
          </w:tcPr>
          <w:p w14:paraId="5C267E3A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BC554A8" w14:textId="77777777" w:rsidR="00867279" w:rsidRPr="0078593A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5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Adenda do Programa de Trabalho 2019-2020 da Comissão de Alimentos e Comissão de Metrologia do SGT Nº 3 - Programa de Trabalho Aprovado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C4D85D9" w14:textId="1BE1ACDE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148280D2" w14:textId="77777777" w:rsidTr="00C13533">
        <w:tc>
          <w:tcPr>
            <w:tcW w:w="881" w:type="pct"/>
            <w:vAlign w:val="center"/>
          </w:tcPr>
          <w:p w14:paraId="3930825D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15060C52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Adenda del Programa de Trabajo 2019-2020 del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Programa de Trabajo Aprobado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41353CC" w14:textId="3BB17A45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43E554BC" w14:textId="77777777" w:rsidTr="00C13533">
        <w:tc>
          <w:tcPr>
            <w:tcW w:w="881" w:type="pct"/>
            <w:vAlign w:val="center"/>
          </w:tcPr>
          <w:p w14:paraId="6D94A53E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7A943B20" w14:textId="77777777" w:rsidR="00867279" w:rsidRPr="0078593A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5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Adenda do Programa de Trabalho 2019-2020 do SGT Nº 10 - Programa de Trabalho Aprovado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3AD215B" w14:textId="22AC76B2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4AD71673" w14:textId="77777777" w:rsidTr="00C13533">
        <w:tc>
          <w:tcPr>
            <w:tcW w:w="881" w:type="pct"/>
            <w:vAlign w:val="center"/>
          </w:tcPr>
          <w:p w14:paraId="4FF07E5F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14:paraId="582CE6B1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Adenda del Programa de Trabajo 2019-2020 del SGT </w:t>
            </w:r>
            <w:proofErr w:type="spellStart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15 - Programa de Trabajo Aprobado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9AE885" w14:textId="4D524508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279" w:rsidRPr="00ED0CE4" w14:paraId="472F4259" w14:textId="77777777" w:rsidTr="00C13533">
        <w:tc>
          <w:tcPr>
            <w:tcW w:w="881" w:type="pct"/>
            <w:vAlign w:val="center"/>
          </w:tcPr>
          <w:p w14:paraId="38851557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4908318" w14:textId="77777777" w:rsidR="00867279" w:rsidRPr="0078593A" w:rsidRDefault="00867279" w:rsidP="0078593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5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Adenda do Programa de Trabalho 2019-2020 do SGT Nº 15 - Programa de Trabalho Aprovado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021D6B" w14:textId="682F30DA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7279" w:rsidRPr="00102D59" w14:paraId="6953F477" w14:textId="77777777" w:rsidTr="00C13533">
        <w:tc>
          <w:tcPr>
            <w:tcW w:w="881" w:type="pct"/>
          </w:tcPr>
          <w:p w14:paraId="7B113E2C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72" w:type="pct"/>
          </w:tcPr>
          <w:p w14:paraId="5F8B2920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Fichas Temáticas - Plan de Acción para la Conformación Progresiva del Estatuto de la Ciudadanía del MERCOSUR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B5964D" w14:textId="740B3E66" w:rsidR="00867279" w:rsidRPr="00102D59" w:rsidRDefault="00ED0CE4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7279" w:rsidRPr="00ED0CE4" w14:paraId="721BD463" w14:textId="77777777" w:rsidTr="00C13533">
        <w:tc>
          <w:tcPr>
            <w:tcW w:w="881" w:type="pct"/>
            <w:vAlign w:val="center"/>
          </w:tcPr>
          <w:p w14:paraId="54D67A08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31467F6" w14:textId="77777777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02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Folhas Temáticas - Plano de Ação para a Formação Progressiva do Estatuto de Cidadania do MERCOSUL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E52728" w14:textId="306D64F6" w:rsidR="00867279" w:rsidRPr="00102D59" w:rsidRDefault="00867279" w:rsidP="008672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0AFD646" w14:textId="77777777" w:rsidR="00102D59" w:rsidRPr="00102D59" w:rsidRDefault="00102D59" w:rsidP="00102D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09C8774" w14:textId="793734E7" w:rsidR="001D7658" w:rsidRPr="00F72200" w:rsidRDefault="00BE3234" w:rsidP="00F7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pt-BR"/>
        </w:rPr>
      </w:pPr>
      <w:r w:rsidRPr="00F72200">
        <w:rPr>
          <w:rFonts w:ascii="Times New Roman" w:hAnsi="Times New Roman" w:cs="Times New Roman"/>
          <w:b/>
          <w:bCs/>
          <w:lang w:val="pt-BR"/>
        </w:rPr>
        <w:t xml:space="preserve">PÁGINAS FÍSICAS: </w:t>
      </w:r>
      <w:r w:rsidRPr="00F72200">
        <w:rPr>
          <w:rFonts w:ascii="Times New Roman" w:hAnsi="Times New Roman" w:cs="Times New Roman"/>
          <w:b/>
          <w:bCs/>
          <w:u w:val="single"/>
          <w:lang w:val="pt-BR"/>
        </w:rPr>
        <w:t>172</w:t>
      </w:r>
    </w:p>
    <w:p w14:paraId="55F58A36" w14:textId="77777777" w:rsidR="00F72200" w:rsidRPr="00B6446B" w:rsidRDefault="00F72200" w:rsidP="00F7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</w:p>
    <w:p w14:paraId="39F13D3B" w14:textId="47C4230B" w:rsidR="00BE3234" w:rsidRPr="00F72200" w:rsidRDefault="00BE3234" w:rsidP="00BE323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  <w:r w:rsidRPr="00F72200">
        <w:rPr>
          <w:rFonts w:ascii="Times New Roman" w:hAnsi="Times New Roman" w:cs="Times New Roman"/>
          <w:b/>
          <w:bCs/>
          <w:lang w:val="pt-BR"/>
        </w:rPr>
        <w:t xml:space="preserve">PÁGINAS DIGITALES: </w:t>
      </w:r>
      <w:r w:rsidR="009B3221" w:rsidRPr="00F72200">
        <w:rPr>
          <w:rFonts w:ascii="Times New Roman" w:hAnsi="Times New Roman" w:cs="Times New Roman"/>
          <w:b/>
          <w:bCs/>
          <w:u w:val="single"/>
          <w:lang w:val="pt-BR"/>
        </w:rPr>
        <w:t>75</w:t>
      </w:r>
    </w:p>
    <w:p w14:paraId="4A812647" w14:textId="77777777" w:rsidR="00F72200" w:rsidRPr="00F72200" w:rsidRDefault="00F72200" w:rsidP="00BE3234">
      <w:pPr>
        <w:spacing w:after="0"/>
        <w:rPr>
          <w:rFonts w:ascii="Times New Roman" w:hAnsi="Times New Roman" w:cs="Times New Roman"/>
          <w:b/>
          <w:bCs/>
          <w:lang w:val="pt-BR"/>
        </w:rPr>
      </w:pPr>
    </w:p>
    <w:p w14:paraId="06BB45AD" w14:textId="189493FF" w:rsidR="00BE3234" w:rsidRPr="00F72200" w:rsidRDefault="00BE3234" w:rsidP="00BE3234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F72200">
        <w:rPr>
          <w:rFonts w:ascii="Times New Roman" w:hAnsi="Times New Roman" w:cs="Times New Roman"/>
          <w:b/>
          <w:bCs/>
        </w:rPr>
        <w:t>TOTAL</w:t>
      </w:r>
      <w:proofErr w:type="gramEnd"/>
      <w:r w:rsidRPr="00F72200">
        <w:rPr>
          <w:rFonts w:ascii="Times New Roman" w:hAnsi="Times New Roman" w:cs="Times New Roman"/>
          <w:b/>
          <w:bCs/>
        </w:rPr>
        <w:t xml:space="preserve"> DE PÁGINAS DEL DOCUMENTO: </w:t>
      </w:r>
      <w:r w:rsidR="009B3221" w:rsidRPr="00F72200">
        <w:rPr>
          <w:rFonts w:ascii="Times New Roman" w:hAnsi="Times New Roman" w:cs="Times New Roman"/>
          <w:b/>
          <w:bCs/>
          <w:u w:val="single"/>
        </w:rPr>
        <w:t>247</w:t>
      </w:r>
    </w:p>
    <w:p w14:paraId="3B1F46F0" w14:textId="77777777" w:rsidR="00BE3234" w:rsidRPr="00BE3234" w:rsidRDefault="00BE3234" w:rsidP="00BE32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234" w:rsidRPr="00BE3234" w:rsidSect="00C2142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CFAD" w14:textId="77777777" w:rsidR="00102D59" w:rsidRDefault="00102D59" w:rsidP="00102D59">
      <w:pPr>
        <w:spacing w:after="0" w:line="240" w:lineRule="auto"/>
      </w:pPr>
      <w:r>
        <w:separator/>
      </w:r>
    </w:p>
  </w:endnote>
  <w:endnote w:type="continuationSeparator" w:id="0">
    <w:p w14:paraId="55060645" w14:textId="77777777" w:rsidR="00102D59" w:rsidRDefault="00102D59" w:rsidP="0010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B57" w14:textId="77777777" w:rsidR="00102D59" w:rsidRPr="00EF21C9" w:rsidRDefault="00102D59" w:rsidP="00102D59">
    <w:pPr>
      <w:pStyle w:val="Piedepgina"/>
      <w:jc w:val="right"/>
      <w:rPr>
        <w:rFonts w:ascii="Times New Roman" w:hAnsi="Times New Roman" w:cs="Times New Roman"/>
        <w:b/>
        <w:bCs/>
        <w:sz w:val="24"/>
        <w:szCs w:val="24"/>
        <w:lang w:val="es-AR"/>
      </w:rPr>
    </w:pPr>
    <w:r w:rsidRPr="00EF21C9">
      <w:rPr>
        <w:rFonts w:ascii="Times New Roman" w:hAnsi="Times New Roman" w:cs="Times New Roman"/>
        <w:b/>
        <w:bCs/>
        <w:sz w:val="24"/>
        <w:szCs w:val="24"/>
        <w:lang w:val="es-AR"/>
      </w:rPr>
      <w:t>MEG</w:t>
    </w:r>
    <w:r>
      <w:rPr>
        <w:rFonts w:ascii="Times New Roman" w:hAnsi="Times New Roman" w:cs="Times New Roman"/>
        <w:b/>
        <w:bCs/>
        <w:sz w:val="24"/>
        <w:szCs w:val="24"/>
        <w:lang w:val="es-AR"/>
      </w:rPr>
      <w:t xml:space="preserve"> - </w:t>
    </w:r>
    <w:r w:rsidRPr="00EF21C9">
      <w:rPr>
        <w:rFonts w:ascii="Times New Roman" w:hAnsi="Times New Roman" w:cs="Times New Roman"/>
        <w:b/>
        <w:bCs/>
        <w:sz w:val="24"/>
        <w:szCs w:val="24"/>
        <w:lang w:val="es-AR"/>
      </w:rPr>
      <w:t>22/09/2020</w:t>
    </w:r>
    <w:r>
      <w:rPr>
        <w:rFonts w:ascii="Times New Roman" w:hAnsi="Times New Roman" w:cs="Times New Roman"/>
        <w:b/>
        <w:bCs/>
        <w:sz w:val="24"/>
        <w:szCs w:val="24"/>
        <w:lang w:val="es-AR"/>
      </w:rPr>
      <w:t xml:space="preserve"> - </w:t>
    </w:r>
    <w:r w:rsidRPr="00EF21C9">
      <w:rPr>
        <w:rFonts w:ascii="Times New Roman" w:hAnsi="Times New Roman" w:cs="Times New Roman"/>
        <w:b/>
        <w:bCs/>
        <w:sz w:val="24"/>
        <w:szCs w:val="24"/>
        <w:lang w:val="es-AR"/>
      </w:rPr>
      <w:t>IK</w:t>
    </w:r>
  </w:p>
  <w:p w14:paraId="50DD9F0E" w14:textId="77777777" w:rsidR="00102D59" w:rsidRDefault="00102D59" w:rsidP="00102D5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B46D" w14:textId="77777777" w:rsidR="00102D59" w:rsidRDefault="00102D59" w:rsidP="00102D59">
      <w:pPr>
        <w:spacing w:after="0" w:line="240" w:lineRule="auto"/>
      </w:pPr>
      <w:r>
        <w:separator/>
      </w:r>
    </w:p>
  </w:footnote>
  <w:footnote w:type="continuationSeparator" w:id="0">
    <w:p w14:paraId="7AF0D599" w14:textId="77777777" w:rsidR="00102D59" w:rsidRDefault="00102D59" w:rsidP="0010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A"/>
    <w:rsid w:val="0004277A"/>
    <w:rsid w:val="00080C60"/>
    <w:rsid w:val="00102D59"/>
    <w:rsid w:val="001D7658"/>
    <w:rsid w:val="0078593A"/>
    <w:rsid w:val="00867279"/>
    <w:rsid w:val="009B3221"/>
    <w:rsid w:val="00B6446B"/>
    <w:rsid w:val="00BE3234"/>
    <w:rsid w:val="00C13533"/>
    <w:rsid w:val="00DB2451"/>
    <w:rsid w:val="00ED0CE4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CCA1"/>
  <w15:chartTrackingRefBased/>
  <w15:docId w15:val="{C4D2F45D-8833-4C9B-A2A4-E53A100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D59"/>
  </w:style>
  <w:style w:type="paragraph" w:styleId="Piedepgina">
    <w:name w:val="footer"/>
    <w:basedOn w:val="Normal"/>
    <w:link w:val="PiedepginaCar"/>
    <w:uiPriority w:val="99"/>
    <w:unhideWhenUsed/>
    <w:rsid w:val="0010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11</cp:revision>
  <cp:lastPrinted>2020-09-23T14:30:00Z</cp:lastPrinted>
  <dcterms:created xsi:type="dcterms:W3CDTF">2020-09-22T17:00:00Z</dcterms:created>
  <dcterms:modified xsi:type="dcterms:W3CDTF">2020-09-23T14:30:00Z</dcterms:modified>
</cp:coreProperties>
</file>