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417"/>
        <w:gridCol w:w="30"/>
        <w:gridCol w:w="6208"/>
        <w:gridCol w:w="1103"/>
        <w:gridCol w:w="80"/>
      </w:tblGrid>
      <w:tr w:rsidR="00563E4C" w:rsidTr="00563E4C">
        <w:tc>
          <w:tcPr>
            <w:tcW w:w="5000" w:type="pct"/>
            <w:gridSpan w:val="5"/>
            <w:shd w:val="clear" w:color="auto" w:fill="C5E0B3" w:themeFill="accent6" w:themeFillTint="66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color w:val="000000"/>
                <w:sz w:val="40"/>
                <w:szCs w:val="40"/>
              </w:rPr>
            </w:pPr>
            <w:r>
              <w:rPr>
                <w:rFonts w:ascii="Tms Rmn" w:hAnsi="Tms Rmn" w:cs="Tms Rmn"/>
                <w:color w:val="000000"/>
                <w:sz w:val="40"/>
                <w:szCs w:val="40"/>
              </w:rPr>
              <w:t>Sistematización - Acta - 01/2018</w:t>
            </w:r>
          </w:p>
        </w:tc>
      </w:tr>
      <w:tr w:rsidR="00563E4C" w:rsidTr="00563E4C">
        <w:tc>
          <w:tcPr>
            <w:tcW w:w="819" w:type="pct"/>
            <w:gridSpan w:val="2"/>
            <w:shd w:val="clear" w:color="auto" w:fill="C5E0B3" w:themeFill="accent6" w:themeFillTint="66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Órgano:</w:t>
            </w:r>
          </w:p>
        </w:tc>
        <w:tc>
          <w:tcPr>
            <w:tcW w:w="4136" w:type="pct"/>
            <w:gridSpan w:val="2"/>
            <w:shd w:val="clear" w:color="auto" w:fill="C5E0B3" w:themeFill="accent6" w:themeFillTint="66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Reunión Especializada de Autoridades Cinematográficas y Audiovisuales del MERCOSUR (RECAM)</w:t>
            </w:r>
          </w:p>
        </w:tc>
        <w:tc>
          <w:tcPr>
            <w:tcW w:w="45" w:type="pct"/>
            <w:shd w:val="clear" w:color="auto" w:fill="C5E0B3" w:themeFill="accent6" w:themeFillTint="66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3E4C" w:rsidTr="00563E4C">
        <w:tc>
          <w:tcPr>
            <w:tcW w:w="819" w:type="pct"/>
            <w:gridSpan w:val="2"/>
            <w:shd w:val="clear" w:color="auto" w:fill="C5E0B3" w:themeFill="accent6" w:themeFillTint="66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Reunión:</w:t>
            </w:r>
          </w:p>
        </w:tc>
        <w:tc>
          <w:tcPr>
            <w:tcW w:w="4136" w:type="pct"/>
            <w:gridSpan w:val="2"/>
            <w:shd w:val="clear" w:color="auto" w:fill="C5E0B3" w:themeFill="accent6" w:themeFillTint="66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XXX</w:t>
            </w:r>
          </w:p>
        </w:tc>
        <w:tc>
          <w:tcPr>
            <w:tcW w:w="45" w:type="pct"/>
            <w:shd w:val="clear" w:color="auto" w:fill="C5E0B3" w:themeFill="accent6" w:themeFillTint="66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3E4C" w:rsidTr="00563E4C">
        <w:tc>
          <w:tcPr>
            <w:tcW w:w="819" w:type="pct"/>
            <w:gridSpan w:val="2"/>
            <w:shd w:val="clear" w:color="auto" w:fill="C5E0B3" w:themeFill="accent6" w:themeFillTint="66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Fecha:</w:t>
            </w:r>
          </w:p>
        </w:tc>
        <w:tc>
          <w:tcPr>
            <w:tcW w:w="4136" w:type="pct"/>
            <w:gridSpan w:val="2"/>
            <w:shd w:val="clear" w:color="auto" w:fill="C5E0B3" w:themeFill="accent6" w:themeFillTint="66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14/06/2018</w:t>
            </w:r>
          </w:p>
        </w:tc>
        <w:tc>
          <w:tcPr>
            <w:tcW w:w="45" w:type="pct"/>
            <w:shd w:val="clear" w:color="auto" w:fill="C5E0B3" w:themeFill="accent6" w:themeFillTint="66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563E4C" w:rsidTr="00563E4C">
        <w:tc>
          <w:tcPr>
            <w:tcW w:w="819" w:type="pct"/>
            <w:gridSpan w:val="2"/>
            <w:shd w:val="clear" w:color="auto" w:fill="C5E0B3" w:themeFill="accent6" w:themeFillTint="66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Lugar:</w:t>
            </w:r>
          </w:p>
        </w:tc>
        <w:tc>
          <w:tcPr>
            <w:tcW w:w="4136" w:type="pct"/>
            <w:gridSpan w:val="2"/>
            <w:shd w:val="clear" w:color="auto" w:fill="C5E0B3" w:themeFill="accent6" w:themeFillTint="66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Asunción-Paraguay</w:t>
            </w:r>
          </w:p>
        </w:tc>
        <w:tc>
          <w:tcPr>
            <w:tcW w:w="45" w:type="pct"/>
            <w:shd w:val="clear" w:color="auto" w:fill="C5E0B3" w:themeFill="accent6" w:themeFillTint="66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3E4C" w:rsidTr="00563E4C">
        <w:tc>
          <w:tcPr>
            <w:tcW w:w="819" w:type="pct"/>
            <w:gridSpan w:val="2"/>
            <w:shd w:val="clear" w:color="auto" w:fill="C5E0B3" w:themeFill="accent6" w:themeFillTint="66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Acta:</w:t>
            </w:r>
          </w:p>
        </w:tc>
        <w:tc>
          <w:tcPr>
            <w:tcW w:w="4136" w:type="pct"/>
            <w:gridSpan w:val="2"/>
            <w:shd w:val="clear" w:color="auto" w:fill="C5E0B3" w:themeFill="accent6" w:themeFillTint="66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01/2018</w:t>
            </w:r>
          </w:p>
        </w:tc>
        <w:tc>
          <w:tcPr>
            <w:tcW w:w="45" w:type="pct"/>
            <w:shd w:val="clear" w:color="auto" w:fill="C5E0B3" w:themeFill="accent6" w:themeFillTint="66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3E4C" w:rsidTr="00563E4C">
        <w:tc>
          <w:tcPr>
            <w:tcW w:w="819" w:type="pct"/>
            <w:gridSpan w:val="2"/>
            <w:shd w:val="clear" w:color="auto" w:fill="C5E0B3" w:themeFill="accent6" w:themeFillTint="66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Fecha de Ingreso:</w:t>
            </w:r>
          </w:p>
        </w:tc>
        <w:tc>
          <w:tcPr>
            <w:tcW w:w="4136" w:type="pct"/>
            <w:gridSpan w:val="2"/>
            <w:shd w:val="clear" w:color="auto" w:fill="C5E0B3" w:themeFill="accent6" w:themeFillTint="66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31/08/2018</w:t>
            </w:r>
          </w:p>
        </w:tc>
        <w:tc>
          <w:tcPr>
            <w:tcW w:w="45" w:type="pct"/>
            <w:shd w:val="clear" w:color="auto" w:fill="C5E0B3" w:themeFill="accent6" w:themeFillTint="66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63E4C" w:rsidTr="00563E4C">
        <w:tc>
          <w:tcPr>
            <w:tcW w:w="802" w:type="pct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Acta</w:t>
            </w:r>
          </w:p>
        </w:tc>
        <w:tc>
          <w:tcPr>
            <w:tcW w:w="3529" w:type="pct"/>
            <w:gridSpan w:val="2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p.01</w:t>
            </w:r>
          </w:p>
        </w:tc>
      </w:tr>
      <w:tr w:rsidR="00563E4C" w:rsidTr="00563E4C">
        <w:tc>
          <w:tcPr>
            <w:tcW w:w="802" w:type="pct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Ata</w:t>
            </w:r>
          </w:p>
        </w:tc>
        <w:tc>
          <w:tcPr>
            <w:tcW w:w="3529" w:type="pct"/>
            <w:gridSpan w:val="2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563E4C" w:rsidTr="00563E4C">
        <w:tc>
          <w:tcPr>
            <w:tcW w:w="802" w:type="pct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</w:p>
        </w:tc>
        <w:tc>
          <w:tcPr>
            <w:tcW w:w="3529" w:type="pct"/>
            <w:gridSpan w:val="2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563E4C" w:rsidTr="00563E4C">
        <w:tc>
          <w:tcPr>
            <w:tcW w:w="802" w:type="pct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</w:t>
            </w:r>
          </w:p>
        </w:tc>
        <w:tc>
          <w:tcPr>
            <w:tcW w:w="3529" w:type="pct"/>
            <w:gridSpan w:val="2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Lista de Participantes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p.14</w:t>
            </w:r>
          </w:p>
        </w:tc>
      </w:tr>
      <w:tr w:rsidR="00563E4C" w:rsidTr="00563E4C">
        <w:tc>
          <w:tcPr>
            <w:tcW w:w="802" w:type="pct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29" w:type="pct"/>
            <w:gridSpan w:val="2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Lista de Participantes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563E4C" w:rsidTr="00563E4C">
        <w:tc>
          <w:tcPr>
            <w:tcW w:w="802" w:type="pct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II</w:t>
            </w:r>
          </w:p>
        </w:tc>
        <w:tc>
          <w:tcPr>
            <w:tcW w:w="3529" w:type="pct"/>
            <w:gridSpan w:val="2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Agenda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p.18</w:t>
            </w:r>
          </w:p>
        </w:tc>
      </w:tr>
      <w:tr w:rsidR="00563E4C" w:rsidTr="00563E4C">
        <w:tc>
          <w:tcPr>
            <w:tcW w:w="802" w:type="pct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29" w:type="pct"/>
            <w:gridSpan w:val="2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Agenda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563E4C" w:rsidTr="00563E4C">
        <w:tc>
          <w:tcPr>
            <w:tcW w:w="802" w:type="pct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III</w:t>
            </w:r>
          </w:p>
        </w:tc>
        <w:tc>
          <w:tcPr>
            <w:tcW w:w="3529" w:type="pct"/>
            <w:gridSpan w:val="2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Resumen del Acta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p.20</w:t>
            </w:r>
          </w:p>
        </w:tc>
      </w:tr>
      <w:tr w:rsidR="00563E4C" w:rsidTr="00563E4C">
        <w:tc>
          <w:tcPr>
            <w:tcW w:w="802" w:type="pct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29" w:type="pct"/>
            <w:gridSpan w:val="2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Resumo da Ata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563E4C" w:rsidTr="00563E4C">
        <w:tc>
          <w:tcPr>
            <w:tcW w:w="802" w:type="pct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IV</w:t>
            </w:r>
          </w:p>
        </w:tc>
        <w:tc>
          <w:tcPr>
            <w:tcW w:w="3529" w:type="pct"/>
            <w:gridSpan w:val="2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Presentación de video con testimonios de los participantes del Programa de Capacitación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p.22</w:t>
            </w:r>
          </w:p>
        </w:tc>
      </w:tr>
      <w:tr w:rsidR="00563E4C" w:rsidRPr="00563E4C" w:rsidTr="00563E4C">
        <w:tc>
          <w:tcPr>
            <w:tcW w:w="802" w:type="pct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29" w:type="pct"/>
            <w:gridSpan w:val="2"/>
          </w:tcPr>
          <w:p w:rsidR="00563E4C" w:rsidRP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563E4C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 xml:space="preserve">Apresentação de vídeo com comentários dos participantes do Programa de </w:t>
            </w:r>
            <w:proofErr w:type="spellStart"/>
            <w:r w:rsidRPr="00563E4C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>Capacitacitação</w:t>
            </w:r>
            <w:proofErr w:type="spellEnd"/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563E4C" w:rsidTr="00563E4C">
        <w:tc>
          <w:tcPr>
            <w:tcW w:w="802" w:type="pct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</w:t>
            </w:r>
          </w:p>
        </w:tc>
        <w:tc>
          <w:tcPr>
            <w:tcW w:w="3529" w:type="pct"/>
            <w:gridSpan w:val="2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Propuesta INCAA – </w:t>
            </w: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CineAr</w:t>
            </w:r>
            <w:proofErr w:type="spellEnd"/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p.24</w:t>
            </w:r>
          </w:p>
        </w:tc>
      </w:tr>
      <w:tr w:rsidR="00563E4C" w:rsidTr="00563E4C">
        <w:tc>
          <w:tcPr>
            <w:tcW w:w="802" w:type="pct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29" w:type="pct"/>
            <w:gridSpan w:val="2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Proposta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INCAA – </w:t>
            </w: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CineAr</w:t>
            </w:r>
            <w:proofErr w:type="spellEnd"/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563E4C" w:rsidTr="00563E4C">
        <w:tc>
          <w:tcPr>
            <w:tcW w:w="802" w:type="pct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</w:t>
            </w:r>
          </w:p>
        </w:tc>
        <w:tc>
          <w:tcPr>
            <w:tcW w:w="3529" w:type="pct"/>
            <w:gridSpan w:val="2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Revista MERCOSUR Audiovisual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p.29</w:t>
            </w:r>
          </w:p>
        </w:tc>
      </w:tr>
      <w:tr w:rsidR="00563E4C" w:rsidTr="00563E4C">
        <w:tc>
          <w:tcPr>
            <w:tcW w:w="802" w:type="pct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29" w:type="pct"/>
            <w:gridSpan w:val="2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Revista MERCOSUL Audiovisual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563E4C" w:rsidTr="00563E4C">
        <w:tc>
          <w:tcPr>
            <w:tcW w:w="802" w:type="pct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VII</w:t>
            </w:r>
          </w:p>
        </w:tc>
        <w:tc>
          <w:tcPr>
            <w:tcW w:w="3529" w:type="pct"/>
            <w:gridSpan w:val="2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Video que refleja uno de los artículos premiados de la Revista RECAM-MERCOSUR 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p.31</w:t>
            </w:r>
          </w:p>
        </w:tc>
      </w:tr>
      <w:tr w:rsidR="00563E4C" w:rsidRPr="00563E4C" w:rsidTr="00563E4C">
        <w:tc>
          <w:tcPr>
            <w:tcW w:w="802" w:type="pct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29" w:type="pct"/>
            <w:gridSpan w:val="2"/>
          </w:tcPr>
          <w:p w:rsidR="00563E4C" w:rsidRP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563E4C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>Vídeo que reflete um dos artigos premiados da Revista RECAM- MERCOSUL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563E4C" w:rsidTr="00563E4C">
        <w:tc>
          <w:tcPr>
            <w:tcW w:w="802" w:type="pct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VIII</w:t>
            </w:r>
          </w:p>
        </w:tc>
        <w:tc>
          <w:tcPr>
            <w:tcW w:w="3529" w:type="pct"/>
            <w:gridSpan w:val="2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Inclusión MEC-PY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p.33</w:t>
            </w:r>
          </w:p>
        </w:tc>
      </w:tr>
      <w:tr w:rsidR="00563E4C" w:rsidTr="00563E4C">
        <w:tc>
          <w:tcPr>
            <w:tcW w:w="802" w:type="pct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29" w:type="pct"/>
            <w:gridSpan w:val="2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Inclusão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MEC-PY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563E4C" w:rsidTr="00563E4C">
        <w:tc>
          <w:tcPr>
            <w:tcW w:w="802" w:type="pct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IX</w:t>
            </w:r>
          </w:p>
        </w:tc>
        <w:tc>
          <w:tcPr>
            <w:tcW w:w="3529" w:type="pct"/>
            <w:gridSpan w:val="2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Solicitud de Apoyo al GMC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p.35</w:t>
            </w:r>
          </w:p>
        </w:tc>
      </w:tr>
      <w:tr w:rsidR="00563E4C" w:rsidRPr="00563E4C" w:rsidTr="00563E4C">
        <w:tc>
          <w:tcPr>
            <w:tcW w:w="802" w:type="pct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29" w:type="pct"/>
            <w:gridSpan w:val="2"/>
          </w:tcPr>
          <w:p w:rsidR="00563E4C" w:rsidRP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563E4C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>Pedido de apoio ao GMC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563E4C" w:rsidTr="00563E4C">
        <w:tc>
          <w:tcPr>
            <w:tcW w:w="802" w:type="pct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</w:t>
            </w:r>
          </w:p>
        </w:tc>
        <w:tc>
          <w:tcPr>
            <w:tcW w:w="3529" w:type="pct"/>
            <w:gridSpan w:val="2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Propuesta CINAIN 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p.40</w:t>
            </w:r>
          </w:p>
        </w:tc>
      </w:tr>
      <w:tr w:rsidR="00563E4C" w:rsidTr="00563E4C">
        <w:tc>
          <w:tcPr>
            <w:tcW w:w="802" w:type="pct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29" w:type="pct"/>
            <w:gridSpan w:val="2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Proposta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CINAIN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563E4C" w:rsidTr="00563E4C">
        <w:tc>
          <w:tcPr>
            <w:tcW w:w="802" w:type="pct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XI</w:t>
            </w:r>
          </w:p>
        </w:tc>
        <w:tc>
          <w:tcPr>
            <w:tcW w:w="3529" w:type="pct"/>
            <w:gridSpan w:val="2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Red de Salas Digitales del MERCOSUR-PY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p.42</w:t>
            </w:r>
          </w:p>
        </w:tc>
      </w:tr>
      <w:tr w:rsidR="00563E4C" w:rsidRPr="00563E4C" w:rsidTr="00563E4C">
        <w:tc>
          <w:tcPr>
            <w:tcW w:w="802" w:type="pct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29" w:type="pct"/>
            <w:gridSpan w:val="2"/>
          </w:tcPr>
          <w:p w:rsidR="00563E4C" w:rsidRP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563E4C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>Rede de Salas Digitais do MERCOSUL-PY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563E4C" w:rsidTr="00563E4C">
        <w:tc>
          <w:tcPr>
            <w:tcW w:w="802" w:type="pct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XII</w:t>
            </w:r>
          </w:p>
        </w:tc>
        <w:tc>
          <w:tcPr>
            <w:tcW w:w="3529" w:type="pct"/>
            <w:gridSpan w:val="2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CPR ICAU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digital</w:t>
            </w:r>
          </w:p>
        </w:tc>
      </w:tr>
      <w:tr w:rsidR="00563E4C" w:rsidTr="00563E4C">
        <w:tc>
          <w:tcPr>
            <w:tcW w:w="802" w:type="pct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29" w:type="pct"/>
            <w:gridSpan w:val="2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Relatório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CPR ICAU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563E4C" w:rsidTr="00563E4C">
        <w:tc>
          <w:tcPr>
            <w:tcW w:w="802" w:type="pct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XIII</w:t>
            </w:r>
          </w:p>
        </w:tc>
        <w:tc>
          <w:tcPr>
            <w:tcW w:w="3529" w:type="pct"/>
            <w:gridSpan w:val="2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Informe OEI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p.50</w:t>
            </w:r>
          </w:p>
        </w:tc>
      </w:tr>
      <w:tr w:rsidR="00563E4C" w:rsidTr="00563E4C">
        <w:tc>
          <w:tcPr>
            <w:tcW w:w="802" w:type="pct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29" w:type="pct"/>
            <w:gridSpan w:val="2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Relatório</w:t>
            </w:r>
            <w:proofErr w:type="spellEnd"/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OEI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563E4C" w:rsidTr="00563E4C">
        <w:tc>
          <w:tcPr>
            <w:tcW w:w="802" w:type="pct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lastRenderedPageBreak/>
              <w:t>Anexo XIV</w:t>
            </w:r>
          </w:p>
        </w:tc>
        <w:tc>
          <w:tcPr>
            <w:tcW w:w="3529" w:type="pct"/>
            <w:gridSpan w:val="2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Mesa Multisectorial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p.52</w:t>
            </w:r>
          </w:p>
        </w:tc>
      </w:tr>
      <w:tr w:rsidR="00563E4C" w:rsidTr="00563E4C">
        <w:tc>
          <w:tcPr>
            <w:tcW w:w="802" w:type="pct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29" w:type="pct"/>
            <w:gridSpan w:val="2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Mesa </w:t>
            </w:r>
            <w:proofErr w:type="spellStart"/>
            <w:r>
              <w:rPr>
                <w:rFonts w:ascii="Tms Rmn" w:hAnsi="Tms Rmn" w:cs="Tms Rmn"/>
                <w:color w:val="000000"/>
                <w:sz w:val="24"/>
                <w:szCs w:val="24"/>
              </w:rPr>
              <w:t>Multisetorial</w:t>
            </w:r>
            <w:proofErr w:type="spellEnd"/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</w:p>
        </w:tc>
      </w:tr>
      <w:tr w:rsidR="00563E4C" w:rsidTr="00563E4C">
        <w:tc>
          <w:tcPr>
            <w:tcW w:w="802" w:type="pct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Anexo XV</w:t>
            </w:r>
          </w:p>
        </w:tc>
        <w:tc>
          <w:tcPr>
            <w:tcW w:w="3529" w:type="pct"/>
            <w:gridSpan w:val="2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Muestra Memoria Fílmica del Paraguay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color w:val="000000"/>
                <w:sz w:val="24"/>
                <w:szCs w:val="24"/>
              </w:rPr>
              <w:t>p.62</w:t>
            </w:r>
          </w:p>
        </w:tc>
      </w:tr>
      <w:tr w:rsidR="00563E4C" w:rsidRPr="00563E4C" w:rsidTr="00563E4C">
        <w:tc>
          <w:tcPr>
            <w:tcW w:w="802" w:type="pct"/>
            <w:vAlign w:val="center"/>
          </w:tcPr>
          <w:p w:rsid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29" w:type="pct"/>
            <w:gridSpan w:val="2"/>
          </w:tcPr>
          <w:p w:rsidR="00563E4C" w:rsidRPr="00563E4C" w:rsidRDefault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</w:pPr>
            <w:r w:rsidRPr="00563E4C">
              <w:rPr>
                <w:rFonts w:ascii="Tms Rmn" w:hAnsi="Tms Rmn" w:cs="Tms Rmn"/>
                <w:color w:val="000000"/>
                <w:sz w:val="24"/>
                <w:szCs w:val="24"/>
                <w:lang w:val="pt-BR"/>
              </w:rPr>
              <w:t>Mostra Memória Fílmica do Paraguai</w:t>
            </w:r>
          </w:p>
        </w:tc>
        <w:tc>
          <w:tcPr>
            <w:tcW w:w="669" w:type="pct"/>
            <w:gridSpan w:val="2"/>
            <w:shd w:val="clear" w:color="auto" w:fill="auto"/>
            <w:vAlign w:val="center"/>
          </w:tcPr>
          <w:p w:rsidR="00563E4C" w:rsidRPr="00563E4C" w:rsidRDefault="00563E4C" w:rsidP="00563E4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color w:val="000000"/>
                <w:sz w:val="24"/>
                <w:szCs w:val="24"/>
                <w:lang w:val="pt-BR"/>
              </w:rPr>
            </w:pPr>
          </w:p>
        </w:tc>
      </w:tr>
    </w:tbl>
    <w:p w:rsidR="00563E4C" w:rsidRPr="00563E4C" w:rsidRDefault="00563E4C" w:rsidP="00563E4C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  <w:lang w:val="pt-BR"/>
        </w:rPr>
      </w:pPr>
    </w:p>
    <w:p w:rsidR="00563E4C" w:rsidRPr="00563E4C" w:rsidRDefault="00563E4C" w:rsidP="00563E4C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b/>
          <w:color w:val="000000"/>
          <w:sz w:val="24"/>
          <w:szCs w:val="24"/>
          <w:lang w:val="pt-BR"/>
        </w:rPr>
      </w:pPr>
      <w:r w:rsidRPr="00563E4C">
        <w:rPr>
          <w:rFonts w:ascii="Tms Rmn" w:hAnsi="Tms Rmn" w:cs="Tms Rmn"/>
          <w:color w:val="000000"/>
          <w:sz w:val="24"/>
          <w:szCs w:val="24"/>
          <w:lang w:val="pt-BR"/>
        </w:rPr>
        <w:br/>
      </w:r>
      <w:r w:rsidRPr="00563E4C">
        <w:rPr>
          <w:rFonts w:ascii="Tms Rmn" w:hAnsi="Tms Rmn" w:cs="Tms Rmn"/>
          <w:b/>
          <w:color w:val="000000"/>
          <w:sz w:val="24"/>
          <w:szCs w:val="24"/>
          <w:lang w:val="pt-BR"/>
        </w:rPr>
        <w:t xml:space="preserve">TOTAL DE PAGINAS: </w:t>
      </w:r>
      <w:r w:rsidRPr="00563E4C">
        <w:rPr>
          <w:rFonts w:ascii="Tms Rmn" w:hAnsi="Tms Rmn" w:cs="Tms Rmn"/>
          <w:b/>
          <w:color w:val="000000"/>
          <w:sz w:val="24"/>
          <w:szCs w:val="24"/>
          <w:u w:val="single"/>
          <w:lang w:val="pt-BR"/>
        </w:rPr>
        <w:t>71</w:t>
      </w:r>
    </w:p>
    <w:p w:rsidR="00563E4C" w:rsidRPr="00563E4C" w:rsidRDefault="00563E4C">
      <w:pPr>
        <w:rPr>
          <w:b/>
          <w:lang w:val="pt-BR"/>
        </w:rPr>
      </w:pPr>
    </w:p>
    <w:sectPr w:rsidR="00563E4C" w:rsidRPr="00563E4C" w:rsidSect="00C1610E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E4C" w:rsidRDefault="00563E4C" w:rsidP="00563E4C">
      <w:pPr>
        <w:spacing w:after="0" w:line="240" w:lineRule="auto"/>
      </w:pPr>
      <w:r>
        <w:separator/>
      </w:r>
    </w:p>
  </w:endnote>
  <w:endnote w:type="continuationSeparator" w:id="0">
    <w:p w:rsidR="00563E4C" w:rsidRDefault="00563E4C" w:rsidP="00563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E4C" w:rsidRPr="00563E4C" w:rsidRDefault="00563E4C" w:rsidP="00563E4C">
    <w:pPr>
      <w:pStyle w:val="Piedepgina"/>
      <w:jc w:val="right"/>
      <w:rPr>
        <w:b/>
      </w:rPr>
    </w:pPr>
    <w:r w:rsidRPr="00563E4C">
      <w:rPr>
        <w:b/>
      </w:rPr>
      <w:t>CP-31/08/2018-IK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E4C" w:rsidRDefault="00563E4C" w:rsidP="00563E4C">
      <w:pPr>
        <w:spacing w:after="0" w:line="240" w:lineRule="auto"/>
      </w:pPr>
      <w:r>
        <w:separator/>
      </w:r>
    </w:p>
  </w:footnote>
  <w:footnote w:type="continuationSeparator" w:id="0">
    <w:p w:rsidR="00563E4C" w:rsidRDefault="00563E4C" w:rsidP="00563E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4C"/>
    <w:rsid w:val="0056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348130"/>
  <w15:chartTrackingRefBased/>
  <w15:docId w15:val="{403093E3-511D-48E8-9C0E-D1A30262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3E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3E4C"/>
  </w:style>
  <w:style w:type="paragraph" w:styleId="Piedepgina">
    <w:name w:val="footer"/>
    <w:basedOn w:val="Normal"/>
    <w:link w:val="PiedepginaCar"/>
    <w:uiPriority w:val="99"/>
    <w:unhideWhenUsed/>
    <w:rsid w:val="00563E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3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Cassia Pires</dc:creator>
  <cp:keywords/>
  <dc:description/>
  <cp:lastModifiedBy>Cassia Pires</cp:lastModifiedBy>
  <cp:revision>1</cp:revision>
  <cp:lastPrinted>2019-01-28T14:05:00Z</cp:lastPrinted>
  <dcterms:created xsi:type="dcterms:W3CDTF">2019-01-28T13:58:00Z</dcterms:created>
  <dcterms:modified xsi:type="dcterms:W3CDTF">2019-01-28T14:06:00Z</dcterms:modified>
</cp:coreProperties>
</file>