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cs="Arial" w:ascii="Arial" w:hAnsi="Arial"/>
          <w:sz w:val="24"/>
          <w:szCs w:val="24"/>
          <w:lang w:val="pt-BR"/>
        </w:rPr>
      </w:r>
    </w:p>
    <w:p>
      <w:pPr>
        <w:pStyle w:val="Normal"/>
        <w:jc w:val="center"/>
        <w:rPr/>
      </w:pPr>
      <w:r>
        <w:rPr>
          <w:rStyle w:val="Pagenumber"/>
          <w:rFonts w:cs="Arial" w:ascii="Arial" w:hAnsi="Arial"/>
          <w:b/>
          <w:bCs/>
          <w:sz w:val="24"/>
          <w:szCs w:val="24"/>
          <w:lang w:val="pt-BR"/>
        </w:rPr>
        <w:t xml:space="preserve">ANEXO  </w:t>
      </w:r>
      <w:r>
        <w:rPr>
          <w:rStyle w:val="Pagenumber"/>
          <w:rFonts w:cs="Arial" w:ascii="Arial" w:hAnsi="Arial"/>
          <w:b/>
          <w:bCs/>
          <w:sz w:val="24"/>
          <w:szCs w:val="24"/>
          <w:lang w:val="pt-BR"/>
        </w:rPr>
        <w:t>XVI</w:t>
      </w:r>
    </w:p>
    <w:p>
      <w:pPr>
        <w:pStyle w:val="Normal"/>
        <w:jc w:val="center"/>
        <w:rPr/>
      </w:pPr>
      <w:r>
        <w:rPr>
          <w:rStyle w:val="Pagenumber"/>
          <w:rFonts w:cs="Arial" w:ascii="Arial" w:hAnsi="Arial"/>
          <w:b/>
          <w:bCs/>
          <w:color w:val="auto"/>
          <w:sz w:val="24"/>
          <w:szCs w:val="24"/>
          <w:lang w:val="es-UY"/>
        </w:rPr>
        <w:t xml:space="preserve"> </w:t>
      </w:r>
      <w:r>
        <w:rPr>
          <w:rStyle w:val="Pagenumber"/>
          <w:rFonts w:cs="Arial" w:ascii="Arial" w:hAnsi="Arial"/>
          <w:b/>
          <w:bCs/>
          <w:color w:val="auto"/>
          <w:sz w:val="24"/>
          <w:szCs w:val="24"/>
          <w:lang w:val="es-UY"/>
        </w:rPr>
        <w:t>SUBGRUPO DE TRABAJO N° 10 “ASUNTOS LABORALES, EMPLEO Y SEGURIDAD SOCIAL”</w:t>
      </w:r>
    </w:p>
    <w:p>
      <w:pPr>
        <w:pStyle w:val="Normal"/>
        <w:jc w:val="center"/>
        <w:rPr/>
      </w:pPr>
      <w:r>
        <w:rPr>
          <w:rStyle w:val="Pagenumber"/>
          <w:rFonts w:cs="Arial" w:ascii="Arial" w:hAnsi="Arial"/>
          <w:b/>
          <w:bCs/>
          <w:color w:val="auto"/>
          <w:sz w:val="24"/>
          <w:szCs w:val="24"/>
          <w:lang w:val="es-UY"/>
        </w:rPr>
        <w:t>(GMC)</w:t>
      </w:r>
    </w:p>
    <w:p>
      <w:pPr>
        <w:pStyle w:val="Normal"/>
        <w:jc w:val="center"/>
        <w:rPr>
          <w:rStyle w:val="Pagenumber"/>
          <w:rFonts w:ascii="Arial" w:hAnsi="Arial" w:cs="Arial"/>
          <w:b/>
          <w:b/>
          <w:bCs/>
          <w:color w:val="auto"/>
          <w:sz w:val="24"/>
          <w:szCs w:val="24"/>
          <w:lang w:val="es-UY"/>
        </w:rPr>
      </w:pPr>
      <w:r>
        <w:rPr>
          <w:rFonts w:cs="Arial" w:ascii="Arial" w:hAnsi="Arial"/>
          <w:b/>
          <w:bCs/>
          <w:color w:val="auto"/>
          <w:sz w:val="24"/>
          <w:szCs w:val="24"/>
          <w:lang w:val="es-UY"/>
        </w:rPr>
      </w:r>
    </w:p>
    <w:p>
      <w:pPr>
        <w:pStyle w:val="Normal"/>
        <w:jc w:val="center"/>
        <w:rPr/>
      </w:pPr>
      <w:r>
        <w:rPr>
          <w:rStyle w:val="Pagenumber"/>
          <w:rFonts w:cs="Arial" w:ascii="Arial" w:hAnsi="Arial"/>
          <w:b/>
          <w:bCs/>
          <w:color w:val="auto"/>
          <w:sz w:val="24"/>
          <w:szCs w:val="24"/>
          <w:lang w:val="es-UY"/>
        </w:rPr>
        <w:t>PROGRAMA DE TRABAJO DEL PERÍODO (</w:t>
      </w:r>
      <w:r>
        <w:rPr>
          <w:rStyle w:val="Pagenumber"/>
          <w:rFonts w:eastAsia="Arial Unicode MS" w:cs="Arial" w:ascii="Arial" w:hAnsi="Arial"/>
          <w:b/>
          <w:bCs/>
          <w:color w:val="auto"/>
          <w:sz w:val="24"/>
          <w:szCs w:val="24"/>
          <w:u w:val="none" w:color="000000"/>
          <w:lang w:val="es-UY" w:eastAsia="es-ES"/>
        </w:rPr>
        <w:t>2021-2022</w:t>
      </w:r>
      <w:r>
        <w:rPr>
          <w:rStyle w:val="Pagenumber"/>
          <w:rFonts w:cs="Arial" w:ascii="Arial" w:hAnsi="Arial"/>
          <w:b/>
          <w:bCs/>
          <w:color w:val="auto"/>
          <w:sz w:val="24"/>
          <w:szCs w:val="24"/>
          <w:lang w:val="es-UY"/>
        </w:rPr>
        <w:t>)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Style w:val="TableNormal"/>
        <w:tblW w:w="13728" w:type="dxa"/>
        <w:jc w:val="center"/>
        <w:tblInd w:w="0" w:type="dxa"/>
        <w:tblCellMar>
          <w:top w:w="80" w:type="dxa"/>
          <w:left w:w="80" w:type="dxa"/>
          <w:bottom w:w="80" w:type="dxa"/>
          <w:right w:w="80" w:type="dxa"/>
        </w:tblCellMar>
        <w:tblLook w:val="04a0"/>
      </w:tblPr>
      <w:tblGrid>
        <w:gridCol w:w="1488"/>
        <w:gridCol w:w="1495"/>
        <w:gridCol w:w="2703"/>
        <w:gridCol w:w="1733"/>
        <w:gridCol w:w="2251"/>
        <w:gridCol w:w="1580"/>
        <w:gridCol w:w="2477"/>
      </w:tblGrid>
      <w:tr>
        <w:trPr>
          <w:trHeight w:val="1084" w:hRule="atLeast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  <w:lang w:val="es-ES"/>
              </w:rPr>
            </w:pPr>
            <w:r>
              <w:rPr>
                <w:rStyle w:val="Pagenumber"/>
                <w:rFonts w:eastAsia="Arial Unicode MS" w:cs="Times New Roman"/>
                <w:b/>
                <w:bCs/>
                <w:color w:val="auto"/>
                <w:sz w:val="24"/>
                <w:szCs w:val="20"/>
                <w:lang w:val="es-ES" w:eastAsia="es-ES"/>
              </w:rPr>
              <w:t>OBJETIVO GENERAL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  <w:lang w:val="es-ES"/>
              </w:rPr>
            </w:pPr>
            <w:r>
              <w:rPr>
                <w:rFonts w:eastAsia="Arial Unicode MS" w:cs="Arial" w:ascii="Arial" w:hAnsi="Arial"/>
                <w:b/>
                <w:sz w:val="24"/>
                <w:szCs w:val="24"/>
                <w:lang w:val="es-ES" w:eastAsia="es-ES"/>
              </w:rPr>
              <w:t>OBJETIVO ESPECÍFICO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  <w:lang w:val="es-ES"/>
              </w:rPr>
            </w:pPr>
            <w:r>
              <w:rPr>
                <w:rStyle w:val="Pagenumber"/>
                <w:rFonts w:eastAsia="Arial Unicode MS" w:cs="Times New Roman"/>
                <w:b/>
                <w:bCs/>
                <w:color w:val="auto"/>
                <w:sz w:val="24"/>
                <w:szCs w:val="20"/>
                <w:lang w:val="es-ES" w:eastAsia="es-ES"/>
              </w:rPr>
              <w:t>TAREA O ACTIVIDAD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b/>
                <w:sz w:val="24"/>
                <w:szCs w:val="24"/>
                <w:lang w:val="es-ES"/>
              </w:rPr>
            </w:pPr>
            <w:r>
              <w:rPr>
                <w:rStyle w:val="Pagenumber"/>
                <w:rFonts w:eastAsia="Arial Unicode MS" w:cs="Times New Roman"/>
                <w:b/>
                <w:bCs/>
                <w:color w:val="auto"/>
                <w:sz w:val="24"/>
                <w:szCs w:val="20"/>
                <w:lang w:val="es-ES" w:eastAsia="es-ES"/>
              </w:rPr>
              <w:t>TIPO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b/>
                <w:sz w:val="24"/>
                <w:szCs w:val="24"/>
                <w:lang w:val="pt-BR"/>
              </w:rPr>
            </w:pPr>
            <w:r>
              <w:rPr>
                <w:rStyle w:val="Pagenumber"/>
                <w:rFonts w:eastAsia="Arial Unicode MS" w:cs="Times New Roman"/>
                <w:b/>
                <w:bCs/>
                <w:color w:val="auto"/>
                <w:sz w:val="24"/>
                <w:szCs w:val="20"/>
                <w:lang w:val="es-ES" w:eastAsia="es-ES"/>
              </w:rPr>
              <w:t>ORIGEN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Style w:val="Pagenumber"/>
                <w:rFonts w:ascii="Arial" w:hAnsi="Arial" w:cs="Arial"/>
                <w:bCs/>
                <w:color w:val="auto"/>
                <w:sz w:val="24"/>
                <w:szCs w:val="24"/>
                <w:lang w:val="es-ES"/>
              </w:rPr>
            </w:pPr>
            <w:r>
              <w:rPr>
                <w:rStyle w:val="Pagenumber"/>
                <w:rFonts w:eastAsia="Arial Unicode MS" w:cs="Times New Roman"/>
                <w:b/>
                <w:bCs/>
                <w:color w:val="auto"/>
                <w:sz w:val="24"/>
                <w:szCs w:val="20"/>
                <w:lang w:val="es-ES" w:eastAsia="es-ES"/>
              </w:rPr>
              <w:t>PRIORIDAD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Style w:val="Pagenumber"/>
                <w:rFonts w:ascii="Arial" w:hAnsi="Arial" w:eastAsia="Arial" w:cs="Arial"/>
                <w:b/>
                <w:b/>
                <w:bCs/>
                <w:color w:val="auto"/>
                <w:sz w:val="24"/>
                <w:szCs w:val="24"/>
                <w:lang w:val="es-ES"/>
              </w:rPr>
            </w:pPr>
            <w:r>
              <w:rPr>
                <w:rStyle w:val="Pagenumber"/>
                <w:rFonts w:eastAsia="Arial Unicode MS" w:cs="Times New Roman"/>
                <w:b/>
                <w:bCs/>
                <w:color w:val="auto"/>
                <w:sz w:val="24"/>
                <w:szCs w:val="20"/>
                <w:lang w:val="es-ES" w:eastAsia="es-ES"/>
              </w:rPr>
              <w:t>FECHA DE CONCLUSIÓN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Style w:val="Pagenumber"/>
                <w:rFonts w:ascii="Arial" w:hAnsi="Arial" w:cs="Arial"/>
                <w:b/>
                <w:b/>
                <w:bCs/>
                <w:color w:val="auto"/>
                <w:sz w:val="24"/>
                <w:szCs w:val="24"/>
                <w:lang w:val="es-ES"/>
              </w:rPr>
            </w:pPr>
            <w:r>
              <w:rPr>
                <w:rStyle w:val="Pagenumber"/>
                <w:rFonts w:eastAsia="Arial Unicode MS" w:cs="Times New Roman"/>
                <w:b/>
                <w:bCs/>
                <w:color w:val="auto"/>
                <w:sz w:val="24"/>
                <w:szCs w:val="20"/>
                <w:lang w:val="es-ES" w:eastAsia="es-ES"/>
              </w:rPr>
              <w:t>ESTIMADA</w:t>
            </w:r>
          </w:p>
        </w:tc>
      </w:tr>
      <w:tr>
        <w:trPr>
          <w:trHeight w:val="1084" w:hRule="atLeast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Style w:val="Pagenumber"/>
                <w:rFonts w:ascii="Arial" w:hAnsi="Arial" w:cs="Arial"/>
                <w:b/>
                <w:b/>
                <w:bCs/>
                <w:iCs/>
                <w:color w:val="auto"/>
                <w:lang w:val="es-ES"/>
              </w:rPr>
            </w:pPr>
            <w:r>
              <w:rPr>
                <w:rFonts w:eastAsia="Arial Unicode MS" w:cs="Times New Roman"/>
                <w:iCs/>
                <w:color w:val="auto"/>
                <w:szCs w:val="20"/>
                <w:lang w:val="es-ES" w:eastAsia="es-ES"/>
              </w:rPr>
              <w:t>(Identificar las metas o grandes líneas de acción del MERCOSUR a cuyo cumplimiento contribuirá la tarea o actividad.)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48" w:hanging="0"/>
              <w:jc w:val="both"/>
              <w:rPr>
                <w:rFonts w:ascii="Arial" w:hAnsi="Arial" w:cs="Arial"/>
                <w:iCs/>
              </w:rPr>
            </w:pPr>
            <w:r>
              <w:rPr>
                <w:rFonts w:eastAsia="Arial Unicode MS" w:cs="Arial" w:ascii="Arial" w:hAnsi="Arial"/>
                <w:iCs/>
                <w:color w:val="auto"/>
                <w:szCs w:val="20"/>
                <w:lang w:val="es-ES" w:eastAsia="es-ES"/>
              </w:rPr>
              <w:t>(Indicar la contribución de la tarea o actividad al cumplimiento del objetivo general.)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Style w:val="Pagenumber"/>
                <w:rFonts w:ascii="Arial" w:hAnsi="Arial" w:cs="Arial"/>
                <w:bCs/>
                <w:iCs/>
              </w:rPr>
            </w:pPr>
            <w:r>
              <w:rPr>
                <w:rFonts w:eastAsia="Arial Unicode MS" w:cs="Times New Roman"/>
                <w:iCs/>
                <w:color w:val="auto"/>
                <w:szCs w:val="20"/>
                <w:lang w:val="es-ES" w:eastAsia="es-ES"/>
              </w:rPr>
              <w:t>(Indicar la acción, especificando si es de diagnóstico, negociación, seguimiento o implementación, incluyendo una breve descripción de cada una. Deberá identificarse en los mismos términos en los que figura o figurará en la agenda de las reuniones del órgano o foro correspondiente.)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Style w:val="Pagenumber"/>
                <w:rFonts w:ascii="Arial" w:hAnsi="Arial" w:cs="Arial"/>
                <w:b/>
                <w:b/>
                <w:bCs/>
                <w:iCs/>
                <w:color w:val="auto"/>
                <w:lang w:val="es-ES"/>
              </w:rPr>
            </w:pPr>
            <w:r>
              <w:rPr>
                <w:rFonts w:eastAsia="Arial Unicode MS" w:cs="Times New Roman"/>
                <w:iCs/>
                <w:color w:val="auto"/>
                <w:szCs w:val="20"/>
                <w:lang w:val="es-ES" w:eastAsia="es-ES"/>
              </w:rPr>
              <w:t>(Indicar si la tarea o actividad es específica o permanente.)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36" w:hanging="0"/>
              <w:jc w:val="both"/>
              <w:rPr>
                <w:rStyle w:val="Pagenumber"/>
                <w:rFonts w:ascii="Arial" w:hAnsi="Arial" w:cs="Arial"/>
                <w:b/>
                <w:b/>
                <w:bCs/>
                <w:iCs/>
                <w:color w:val="auto"/>
                <w:lang w:val="es-UY"/>
              </w:rPr>
            </w:pPr>
            <w:r>
              <w:rPr>
                <w:rFonts w:eastAsia="Arial Unicode MS" w:cs="Times New Roman"/>
                <w:iCs/>
                <w:color w:val="auto"/>
                <w:szCs w:val="20"/>
                <w:lang w:val="es-ES" w:eastAsia="es-ES"/>
              </w:rPr>
              <w:t>(Indicar si surge por iniciativa propia o por instrucción o solicitud de otro órgano o foro, incluyendo el punto del Acta o norma correspondiente.)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36" w:hanging="0"/>
              <w:jc w:val="both"/>
              <w:rPr>
                <w:rStyle w:val="Pagenumber"/>
                <w:rFonts w:ascii="Arial" w:hAnsi="Arial" w:cs="Arial"/>
                <w:b/>
                <w:b/>
                <w:bCs/>
                <w:iCs/>
                <w:color w:val="auto"/>
                <w:lang w:val="es-ES"/>
              </w:rPr>
            </w:pPr>
            <w:r>
              <w:rPr>
                <w:rFonts w:eastAsia="Arial Unicode MS" w:cs="Times New Roman"/>
                <w:iCs/>
                <w:color w:val="auto"/>
                <w:szCs w:val="20"/>
                <w:lang w:val="es-ES" w:eastAsia="es-ES"/>
              </w:rPr>
              <w:t>(Indicar si es normal, alta o urgente)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36" w:hanging="0"/>
              <w:jc w:val="both"/>
              <w:rPr>
                <w:rStyle w:val="Pagenumber"/>
                <w:rFonts w:ascii="Arial" w:hAnsi="Arial" w:cs="Arial"/>
                <w:b/>
                <w:b/>
                <w:bCs/>
                <w:iCs/>
                <w:color w:val="auto"/>
              </w:rPr>
            </w:pPr>
            <w:r>
              <w:rPr>
                <w:rFonts w:eastAsia="Arial Unicode MS" w:cs="Times New Roman"/>
                <w:iCs/>
                <w:color w:val="auto"/>
                <w:szCs w:val="20"/>
                <w:lang w:val="es-ES" w:eastAsia="es-ES"/>
              </w:rPr>
              <w:t>(I</w:t>
            </w:r>
            <w:r>
              <w:rPr>
                <w:rStyle w:val="Pagenumber"/>
                <w:rFonts w:eastAsia="Arial Unicode MS" w:cs="Times New Roman"/>
                <w:iCs/>
                <w:color w:val="auto"/>
                <w:szCs w:val="20"/>
                <w:lang w:val="es-ES" w:eastAsia="es-ES"/>
              </w:rPr>
              <w:t>ndicar la fecha de finalización de la tarea o actividad señalando sólo el mes y el año, inclusive si fuera mayor al período abarcado por el Programa de Trabajo.)</w:t>
            </w:r>
          </w:p>
        </w:tc>
      </w:tr>
      <w:tr>
        <w:trPr>
          <w:trHeight w:val="542" w:hRule="atLeast"/>
        </w:trPr>
        <w:tc>
          <w:tcPr>
            <w:tcW w:w="148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szCs w:val="20"/>
                <w:highlight w:val="yellow"/>
                <w:lang w:val="es-ES" w:eastAsia="es-ES"/>
              </w:rPr>
            </w:pPr>
            <w:r>
              <w:rPr>
                <w:rFonts w:eastAsia="Calibri" w:cs="Arial"/>
                <w:sz w:val="20"/>
                <w:szCs w:val="20"/>
                <w:lang w:val="es-ES" w:eastAsia="es-UY"/>
              </w:rPr>
              <w:t>Implementación del Plan para Facilitar la Circulación de Trabajadores en el MERCOSUR  por intermedio de la Comisión del Equipo Técnico Formación Profesional.</w:t>
            </w:r>
          </w:p>
        </w:tc>
        <w:tc>
          <w:tcPr>
            <w:tcW w:w="149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48" w:hanging="0"/>
              <w:jc w:val="left"/>
              <w:rPr>
                <w:szCs w:val="20"/>
                <w:highlight w:val="yellow"/>
                <w:lang w:val="es-ES" w:eastAsia="es-ES"/>
              </w:rPr>
            </w:pPr>
            <w:r>
              <w:rPr>
                <w:rFonts w:eastAsia="Arial Unicode MS" w:cs="Times New Roman"/>
                <w:color w:val="auto"/>
                <w:sz w:val="20"/>
                <w:szCs w:val="20"/>
                <w:lang w:val="es-ES" w:eastAsia="es-ES"/>
              </w:rPr>
              <w:t xml:space="preserve">Avanzar en la identificación de intereses comunes para la definición de </w:t>
            </w:r>
            <w:r>
              <w:rPr>
                <w:rFonts w:eastAsia="Arial Unicode MS" w:cs="Times New Roman"/>
                <w:sz w:val="20"/>
                <w:szCs w:val="20"/>
                <w:lang w:val="es-ES" w:eastAsia="es-ES"/>
              </w:rPr>
              <w:t xml:space="preserve">un Marco de Cualificaciones regional para la certificación y formación profesional, posibilitando  el reconocimiento de las calificaciones profesionales permitiendo el acceso a la Formación Continua de las personas trabajadoras en los Estados Partes </w:t>
            </w:r>
          </w:p>
        </w:tc>
        <w:tc>
          <w:tcPr>
            <w:tcW w:w="2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left"/>
              <w:rPr>
                <w:szCs w:val="20"/>
                <w:highlight w:val="yellow"/>
                <w:lang w:val="es-ES" w:eastAsia="es-ES"/>
              </w:rPr>
            </w:pPr>
            <w:r>
              <w:rPr>
                <w:rFonts w:eastAsia="Calibri" w:cs="Arial"/>
                <w:b/>
                <w:color w:val="auto"/>
                <w:sz w:val="20"/>
                <w:szCs w:val="20"/>
                <w:lang w:val="es-ES" w:eastAsia="es-UY"/>
              </w:rPr>
              <w:t xml:space="preserve">Diagnóstico 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left"/>
              <w:rPr>
                <w:szCs w:val="20"/>
                <w:highlight w:val="yellow"/>
                <w:lang w:val="es-ES" w:eastAsia="es-ES"/>
              </w:rPr>
            </w:pPr>
            <w:r>
              <w:rPr>
                <w:rFonts w:eastAsia="Calibri" w:cs="Arial"/>
                <w:b w:val="false"/>
                <w:bCs w:val="false"/>
                <w:color w:val="auto"/>
                <w:sz w:val="20"/>
                <w:szCs w:val="20"/>
                <w:lang w:val="es-ES" w:eastAsia="es-UY"/>
              </w:rPr>
              <w:t xml:space="preserve">Relevar información de los distintos sistemas de certificación o cualificación 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szCs w:val="20"/>
                <w:highlight w:val="yellow"/>
                <w:lang w:val="es-ES" w:eastAsia="es-ES"/>
              </w:rPr>
            </w:pPr>
            <w:r>
              <w:rPr>
                <w:color w:val="auto"/>
                <w:sz w:val="20"/>
                <w:szCs w:val="20"/>
                <w:lang w:val="es-ES" w:eastAsia="es-ES"/>
              </w:rPr>
              <w:t>Específica</w:t>
            </w: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36" w:hanging="0"/>
              <w:jc w:val="left"/>
              <w:rPr>
                <w:sz w:val="18"/>
                <w:szCs w:val="18"/>
                <w:highlight w:val="yellow"/>
                <w:lang w:val="es-ES" w:eastAsia="es-ES"/>
              </w:rPr>
            </w:pPr>
            <w:bookmarkStart w:id="0" w:name="__DdeLink__140_18705569761"/>
            <w:r>
              <w:rPr>
                <w:color w:val="auto"/>
                <w:sz w:val="18"/>
                <w:szCs w:val="18"/>
                <w:lang w:val="es-ES" w:eastAsia="es-ES"/>
              </w:rPr>
              <w:t>GMC/RES. Nº 21/15 PLAN PARA FACILITAR LA CIRCULACIÓN DE TRABAJADORES EN EL</w:t>
            </w:r>
            <w:bookmarkEnd w:id="0"/>
            <w:r>
              <w:rPr>
                <w:color w:val="auto"/>
                <w:sz w:val="18"/>
                <w:szCs w:val="18"/>
                <w:lang w:val="es-ES" w:eastAsia="es-ES"/>
              </w:rPr>
              <w:t xml:space="preserve"> MERCOSUR 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36" w:hanging="0"/>
              <w:jc w:val="left"/>
              <w:rPr>
                <w:szCs w:val="20"/>
                <w:highlight w:val="yellow"/>
                <w:lang w:val="es-ES" w:eastAsia="es-ES"/>
              </w:rPr>
            </w:pPr>
            <w:r>
              <w:rPr>
                <w:color w:val="auto"/>
                <w:sz w:val="20"/>
                <w:szCs w:val="20"/>
                <w:lang w:val="es-ES" w:eastAsia="es-ES"/>
              </w:rPr>
              <w:t>Normal</w:t>
            </w: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36" w:hanging="0"/>
              <w:jc w:val="left"/>
              <w:rPr>
                <w:szCs w:val="20"/>
                <w:highlight w:val="yellow"/>
                <w:lang w:val="es-ES" w:eastAsia="es-ES"/>
              </w:rPr>
            </w:pPr>
            <w:r>
              <w:rPr>
                <w:color w:val="auto"/>
                <w:sz w:val="20"/>
                <w:szCs w:val="20"/>
                <w:lang w:val="es-ES" w:eastAsia="es-ES"/>
              </w:rPr>
              <w:t>Diciembre 2021</w:t>
            </w:r>
          </w:p>
        </w:tc>
      </w:tr>
      <w:tr>
        <w:trPr>
          <w:trHeight w:val="542" w:hRule="atLeast"/>
        </w:trPr>
        <w:tc>
          <w:tcPr>
            <w:tcW w:w="1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val="es-ES" w:eastAsia="es-UY"/>
              </w:rPr>
            </w:pPr>
            <w:r>
              <w:rPr>
                <w:sz w:val="20"/>
                <w:szCs w:val="20"/>
                <w:lang w:val="es-ES" w:eastAsia="es-UY"/>
              </w:rPr>
            </w:r>
          </w:p>
        </w:tc>
        <w:tc>
          <w:tcPr>
            <w:tcW w:w="14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48" w:hanging="0"/>
              <w:jc w:val="left"/>
              <w:rPr>
                <w:rFonts w:ascii="Times New Roman" w:hAnsi="Times New Roman" w:eastAsia="Arial Unicode MS" w:cs="Times New Roman"/>
                <w:sz w:val="20"/>
                <w:szCs w:val="20"/>
                <w:lang w:val="es-ES" w:eastAsia="es-ES"/>
              </w:rPr>
            </w:pPr>
            <w:r>
              <w:rPr>
                <w:rFonts w:eastAsia="Arial Unicode MS" w:cs="Times New Roman"/>
                <w:sz w:val="20"/>
                <w:szCs w:val="20"/>
                <w:lang w:val="es-ES" w:eastAsia="es-ES"/>
              </w:rPr>
            </w:r>
          </w:p>
        </w:tc>
        <w:tc>
          <w:tcPr>
            <w:tcW w:w="2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left"/>
              <w:rPr>
                <w:szCs w:val="20"/>
                <w:highlight w:val="yellow"/>
                <w:lang w:val="es-ES" w:eastAsia="es-ES"/>
              </w:rPr>
            </w:pPr>
            <w:r>
              <w:rPr>
                <w:rFonts w:eastAsia="Calibri" w:cs="Arial"/>
                <w:b/>
                <w:sz w:val="20"/>
                <w:szCs w:val="20"/>
                <w:lang w:val="es-ES" w:eastAsia="es-UY"/>
              </w:rPr>
              <w:t>Diagnóstico: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left"/>
              <w:rPr>
                <w:szCs w:val="20"/>
                <w:highlight w:val="yellow"/>
                <w:lang w:val="es-ES" w:eastAsia="es-ES"/>
              </w:rPr>
            </w:pPr>
            <w:r>
              <w:rPr>
                <w:rFonts w:eastAsia="Calibri" w:cs="Arial"/>
                <w:sz w:val="20"/>
                <w:szCs w:val="20"/>
                <w:lang w:val="es-ES" w:eastAsia="es-UY"/>
              </w:rPr>
              <w:t xml:space="preserve">Identificar sectores relevantes en consulta con los actores sociales.   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  <w:lang w:val="es-ES" w:eastAsia="es-ES"/>
              </w:rPr>
            </w:pPr>
            <w:r>
              <w:rPr>
                <w:sz w:val="20"/>
                <w:szCs w:val="20"/>
                <w:lang w:val="es-ES" w:eastAsia="es-ES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szCs w:val="20"/>
                <w:highlight w:val="yellow"/>
                <w:lang w:val="es-ES" w:eastAsia="es-ES"/>
              </w:rPr>
            </w:pPr>
            <w:r>
              <w:rPr>
                <w:sz w:val="20"/>
                <w:szCs w:val="20"/>
                <w:lang w:val="es-ES" w:eastAsia="es-ES"/>
              </w:rPr>
              <w:t>Permanente</w:t>
            </w: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36" w:hanging="0"/>
              <w:jc w:val="left"/>
              <w:rPr>
                <w:sz w:val="18"/>
                <w:szCs w:val="18"/>
                <w:highlight w:val="yellow"/>
                <w:lang w:val="es-ES" w:eastAsia="es-ES"/>
              </w:rPr>
            </w:pPr>
            <w:bookmarkStart w:id="1" w:name="__DdeLink__140_1870556976"/>
            <w:bookmarkStart w:id="2" w:name="__DdeLink__379_1819741508"/>
            <w:r>
              <w:rPr>
                <w:sz w:val="18"/>
                <w:szCs w:val="18"/>
                <w:lang w:val="es-ES" w:eastAsia="es-ES"/>
              </w:rPr>
              <w:t>GMC/RES. Nº 21/15 PLAN PARA FACILITAR LA CIRCULACIÓN DE TRABAJADORES EN EL</w:t>
            </w:r>
            <w:bookmarkEnd w:id="1"/>
            <w:bookmarkEnd w:id="2"/>
            <w:r>
              <w:rPr>
                <w:sz w:val="18"/>
                <w:szCs w:val="18"/>
                <w:lang w:val="es-ES" w:eastAsia="es-ES"/>
              </w:rPr>
              <w:t xml:space="preserve"> MERCOSUR 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36" w:hanging="0"/>
              <w:jc w:val="left"/>
              <w:rPr>
                <w:szCs w:val="20"/>
                <w:highlight w:val="yellow"/>
                <w:lang w:val="es-ES" w:eastAsia="es-ES"/>
              </w:rPr>
            </w:pPr>
            <w:r>
              <w:rPr>
                <w:sz w:val="20"/>
                <w:szCs w:val="20"/>
                <w:lang w:val="es-ES" w:eastAsia="es-ES"/>
              </w:rPr>
              <w:t>Normal</w:t>
            </w: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36" w:hanging="0"/>
              <w:jc w:val="left"/>
              <w:rPr>
                <w:szCs w:val="20"/>
                <w:highlight w:val="yellow"/>
                <w:lang w:val="es-ES" w:eastAsia="es-ES"/>
              </w:rPr>
            </w:pPr>
            <w:r>
              <w:rPr>
                <w:sz w:val="20"/>
                <w:szCs w:val="20"/>
                <w:lang w:val="es-ES" w:eastAsia="es-ES"/>
              </w:rPr>
              <w:t>------</w:t>
            </w:r>
          </w:p>
        </w:tc>
      </w:tr>
      <w:tr>
        <w:trPr>
          <w:trHeight w:val="542" w:hRule="atLeast"/>
        </w:trPr>
        <w:tc>
          <w:tcPr>
            <w:tcW w:w="1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val="es-ES" w:eastAsia="es-UY"/>
              </w:rPr>
            </w:pPr>
            <w:r>
              <w:rPr>
                <w:sz w:val="20"/>
                <w:szCs w:val="20"/>
                <w:lang w:val="es-ES" w:eastAsia="es-UY"/>
              </w:rPr>
            </w:r>
          </w:p>
        </w:tc>
        <w:tc>
          <w:tcPr>
            <w:tcW w:w="14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48" w:hanging="0"/>
              <w:jc w:val="left"/>
              <w:rPr>
                <w:rFonts w:ascii="Times New Roman" w:hAnsi="Times New Roman" w:eastAsia="Arial Unicode MS" w:cs="Times New Roman"/>
                <w:sz w:val="20"/>
                <w:szCs w:val="20"/>
                <w:lang w:val="es-ES" w:eastAsia="es-ES"/>
              </w:rPr>
            </w:pPr>
            <w:r>
              <w:rPr>
                <w:rFonts w:eastAsia="Arial Unicode MS" w:cs="Times New Roman"/>
                <w:sz w:val="20"/>
                <w:szCs w:val="20"/>
                <w:lang w:val="es-ES" w:eastAsia="es-ES"/>
              </w:rPr>
            </w:r>
          </w:p>
        </w:tc>
        <w:tc>
          <w:tcPr>
            <w:tcW w:w="2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left"/>
              <w:rPr>
                <w:szCs w:val="20"/>
                <w:highlight w:val="yellow"/>
                <w:lang w:val="es-ES" w:eastAsia="es-ES"/>
              </w:rPr>
            </w:pPr>
            <w:r>
              <w:rPr>
                <w:rFonts w:eastAsia="Calibri" w:cs="Arial"/>
                <w:b/>
                <w:bCs/>
                <w:color w:val="auto"/>
                <w:sz w:val="20"/>
                <w:szCs w:val="20"/>
                <w:lang w:val="es-ES" w:eastAsia="es-UY"/>
              </w:rPr>
              <w:t xml:space="preserve">Negociación 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left"/>
              <w:rPr>
                <w:szCs w:val="20"/>
                <w:highlight w:val="yellow"/>
                <w:lang w:val="es-ES" w:eastAsia="es-ES"/>
              </w:rPr>
            </w:pPr>
            <w:r>
              <w:rPr>
                <w:rFonts w:eastAsia="Calibri" w:cs="Arial"/>
                <w:color w:val="auto"/>
                <w:sz w:val="20"/>
                <w:szCs w:val="20"/>
                <w:lang w:val="es-ES" w:eastAsia="es-UY"/>
              </w:rPr>
              <w:t>Articulación con Foros del Sector Educativo del MERCOSUR (CAET) para avanzar en la definición de un marco de cualificaciones regional.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color w:val="auto"/>
                <w:sz w:val="20"/>
                <w:szCs w:val="20"/>
                <w:lang w:val="es-ES" w:eastAsia="es-ES"/>
              </w:rPr>
            </w:pPr>
            <w:r>
              <w:rPr>
                <w:color w:val="auto"/>
                <w:sz w:val="20"/>
                <w:szCs w:val="20"/>
                <w:lang w:val="es-ES" w:eastAsia="es-ES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szCs w:val="20"/>
                <w:highlight w:val="yellow"/>
                <w:lang w:val="es-ES" w:eastAsia="es-ES"/>
              </w:rPr>
            </w:pPr>
            <w:r>
              <w:rPr>
                <w:color w:val="auto"/>
                <w:sz w:val="20"/>
                <w:szCs w:val="20"/>
                <w:lang w:val="es-ES" w:eastAsia="es-ES"/>
              </w:rPr>
              <w:t xml:space="preserve">Permanente </w:t>
            </w: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36" w:hanging="0"/>
              <w:jc w:val="left"/>
              <w:rPr>
                <w:szCs w:val="20"/>
                <w:highlight w:val="yellow"/>
                <w:lang w:val="es-ES" w:eastAsia="es-ES"/>
              </w:rPr>
            </w:pPr>
            <w:r>
              <w:rPr>
                <w:color w:val="auto"/>
                <w:sz w:val="18"/>
                <w:szCs w:val="18"/>
                <w:lang w:val="es-ES" w:eastAsia="es-ES"/>
              </w:rPr>
              <w:t xml:space="preserve">GMC/RES. Nº 21/15 PLAN PARA FACILITAR LA CIRCULACIÓN DE TRABAJADORES EN EL MERCOSUR 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36" w:hanging="0"/>
              <w:jc w:val="left"/>
              <w:rPr>
                <w:szCs w:val="20"/>
                <w:highlight w:val="yellow"/>
                <w:lang w:val="es-ES" w:eastAsia="es-ES"/>
              </w:rPr>
            </w:pPr>
            <w:r>
              <w:rPr>
                <w:color w:val="auto"/>
                <w:sz w:val="20"/>
                <w:szCs w:val="20"/>
                <w:lang w:val="es-ES" w:eastAsia="es-ES"/>
              </w:rPr>
              <w:t>Normal</w:t>
            </w: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szCs w:val="20"/>
                <w:highlight w:val="yellow"/>
                <w:lang w:val="es-ES" w:eastAsia="es-ES"/>
              </w:rPr>
            </w:pPr>
            <w:r>
              <w:rPr>
                <w:color w:val="auto"/>
                <w:sz w:val="20"/>
                <w:szCs w:val="20"/>
                <w:lang w:val="es-ES" w:eastAsia="es-ES"/>
              </w:rPr>
              <w:t>-----</w:t>
            </w:r>
          </w:p>
        </w:tc>
      </w:tr>
      <w:tr>
        <w:trPr>
          <w:trHeight w:val="542" w:hRule="atLeast"/>
        </w:trPr>
        <w:tc>
          <w:tcPr>
            <w:tcW w:w="1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val="es-ES" w:eastAsia="es-UY"/>
              </w:rPr>
            </w:pPr>
            <w:r>
              <w:rPr>
                <w:sz w:val="20"/>
                <w:szCs w:val="20"/>
                <w:lang w:val="es-ES" w:eastAsia="es-UY"/>
              </w:rPr>
            </w:r>
          </w:p>
        </w:tc>
        <w:tc>
          <w:tcPr>
            <w:tcW w:w="14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48" w:hanging="0"/>
              <w:jc w:val="left"/>
              <w:rPr>
                <w:rFonts w:ascii="Times New Roman" w:hAnsi="Times New Roman" w:eastAsia="Arial Unicode MS" w:cs="Times New Roman"/>
                <w:sz w:val="20"/>
                <w:szCs w:val="20"/>
                <w:lang w:val="es-ES" w:eastAsia="es-ES"/>
              </w:rPr>
            </w:pPr>
            <w:r>
              <w:rPr>
                <w:rFonts w:eastAsia="Arial Unicode MS" w:cs="Times New Roman"/>
                <w:sz w:val="20"/>
                <w:szCs w:val="20"/>
                <w:lang w:val="es-ES" w:eastAsia="es-ES"/>
              </w:rPr>
            </w:r>
          </w:p>
        </w:tc>
        <w:tc>
          <w:tcPr>
            <w:tcW w:w="2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Cs w:val="20"/>
                <w:highlight w:val="yellow"/>
                <w:lang w:val="es-ES" w:eastAsia="es-E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s-ES" w:eastAsia="es-ES"/>
              </w:rPr>
              <w:t xml:space="preserve">Implementación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Cs w:val="20"/>
                <w:highlight w:val="yellow"/>
                <w:lang w:val="es-ES" w:eastAsia="es-ES"/>
              </w:rPr>
            </w:pPr>
            <w:r>
              <w:rPr>
                <w:rFonts w:cs="Arial"/>
                <w:sz w:val="20"/>
                <w:szCs w:val="20"/>
                <w:lang w:val="es-ES" w:eastAsia="es-ES"/>
              </w:rPr>
              <w:t>Realizar encuentros virtuales con los equipos técnicos de cada país para intercambiar acerca de las diferentes metodologías prospectivas de empleo y formación profesional, con el objetivo de pensar estrategias una vez culminada la pandemia del COVID – 19.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  <w:lang w:val="es-ES" w:eastAsia="es-ES"/>
              </w:rPr>
            </w:pPr>
            <w:r>
              <w:rPr>
                <w:sz w:val="20"/>
                <w:szCs w:val="20"/>
                <w:lang w:val="es-ES" w:eastAsia="es-ES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  <w:lang w:val="es-ES" w:eastAsia="es-ES"/>
              </w:rPr>
            </w:pPr>
            <w:r>
              <w:rPr>
                <w:sz w:val="20"/>
                <w:szCs w:val="20"/>
                <w:lang w:val="es-ES" w:eastAsia="es-ES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szCs w:val="20"/>
                <w:highlight w:val="yellow"/>
                <w:lang w:val="es-ES" w:eastAsia="es-ES"/>
              </w:rPr>
            </w:pPr>
            <w:r>
              <w:rPr>
                <w:sz w:val="20"/>
                <w:szCs w:val="20"/>
                <w:lang w:val="es-ES" w:eastAsia="es-ES"/>
              </w:rPr>
              <w:t xml:space="preserve">Especifica </w:t>
            </w: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36" w:hanging="0"/>
              <w:jc w:val="left"/>
              <w:rPr>
                <w:szCs w:val="20"/>
                <w:highlight w:val="yellow"/>
                <w:lang w:val="es-ES" w:eastAsia="es-ES"/>
              </w:rPr>
            </w:pPr>
            <w:r>
              <w:rPr>
                <w:sz w:val="18"/>
                <w:szCs w:val="18"/>
                <w:lang w:val="es-ES" w:eastAsia="es-ES"/>
              </w:rPr>
              <w:t>GMC/RES. Nº 21/15 PLAN PARA FACILITAR LA CIRCULACIÓN DE TRABAJADORES EN EL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36" w:hanging="0"/>
              <w:jc w:val="left"/>
              <w:rPr>
                <w:szCs w:val="20"/>
                <w:highlight w:val="yellow"/>
                <w:lang w:val="es-ES" w:eastAsia="es-ES"/>
              </w:rPr>
            </w:pPr>
            <w:r>
              <w:rPr>
                <w:szCs w:val="20"/>
                <w:lang w:val="es-ES" w:eastAsia="es-ES"/>
              </w:rPr>
              <w:t xml:space="preserve">Normal </w:t>
            </w: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36" w:hanging="0"/>
              <w:jc w:val="left"/>
              <w:rPr>
                <w:szCs w:val="20"/>
                <w:highlight w:val="yellow"/>
                <w:lang w:val="es-ES" w:eastAsia="es-ES"/>
              </w:rPr>
            </w:pPr>
            <w:r>
              <w:rPr>
                <w:szCs w:val="20"/>
                <w:lang w:val="es-ES" w:eastAsia="es-ES"/>
              </w:rPr>
              <w:t>Diciembre 2022</w:t>
            </w:r>
          </w:p>
        </w:tc>
      </w:tr>
      <w:tr>
        <w:trPr>
          <w:trHeight w:val="542" w:hRule="atLeast"/>
        </w:trPr>
        <w:tc>
          <w:tcPr>
            <w:tcW w:w="148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eastAsia="Calibri" w:cs="Arial"/>
                <w:sz w:val="20"/>
                <w:szCs w:val="20"/>
                <w:lang w:val="es-ES" w:eastAsia="es-UY"/>
              </w:rPr>
            </w:pPr>
            <w:r>
              <w:rPr>
                <w:rFonts w:eastAsia="Calibri" w:cs="Arial"/>
                <w:sz w:val="20"/>
                <w:szCs w:val="20"/>
                <w:lang w:val="es-ES" w:eastAsia="es-UY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szCs w:val="20"/>
                <w:highlight w:val="yellow"/>
                <w:lang w:val="es-ES" w:eastAsia="es-ES"/>
              </w:rPr>
            </w:pPr>
            <w:r>
              <w:rPr>
                <w:rFonts w:eastAsia="Calibri" w:cs="Arial"/>
                <w:sz w:val="20"/>
                <w:szCs w:val="20"/>
                <w:lang w:val="es-ES" w:eastAsia="es-UY"/>
              </w:rPr>
              <w:t>Implementación del Plan para Facilitar la Circulación de Trabajadores en el MERCOSUR  por intermedio de la  Comisión del Equipo técnico  de Servicios Públicos de Empleo.</w:t>
            </w:r>
          </w:p>
        </w:tc>
        <w:tc>
          <w:tcPr>
            <w:tcW w:w="149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48" w:hanging="0"/>
              <w:jc w:val="left"/>
              <w:rPr>
                <w:rFonts w:eastAsia="Arial Unicode MS" w:cs="Times New Roman"/>
                <w:sz w:val="20"/>
                <w:szCs w:val="20"/>
                <w:lang w:val="es-ES" w:eastAsia="es-ES"/>
              </w:rPr>
            </w:pPr>
            <w:r>
              <w:rPr>
                <w:rFonts w:eastAsia="Arial Unicode MS" w:cs="Times New Roman"/>
                <w:sz w:val="20"/>
                <w:szCs w:val="20"/>
                <w:lang w:val="es-ES" w:eastAsia="es-ES"/>
              </w:rPr>
            </w:r>
          </w:p>
          <w:p>
            <w:pPr>
              <w:pStyle w:val="Normal"/>
              <w:spacing w:lineRule="auto" w:line="240" w:before="0" w:after="0"/>
              <w:ind w:left="48" w:hanging="0"/>
              <w:jc w:val="left"/>
              <w:rPr>
                <w:szCs w:val="20"/>
                <w:highlight w:val="yellow"/>
                <w:lang w:val="es-ES" w:eastAsia="es-ES"/>
              </w:rPr>
            </w:pPr>
            <w:r>
              <w:rPr>
                <w:rFonts w:eastAsia="Arial Unicode MS" w:cs="Times New Roman"/>
                <w:sz w:val="20"/>
                <w:szCs w:val="20"/>
                <w:lang w:val="es-ES" w:eastAsia="es-ES"/>
              </w:rPr>
              <w:t xml:space="preserve">Potenciar el acceso a los Servicios Públicos de Empleo de los trabajadores de los Estados Partes del MERCOSUR y su inserción laboral en las ocupaciones y sectores definidos como prioritarios a nivel nacional y local. </w:t>
            </w:r>
          </w:p>
        </w:tc>
        <w:tc>
          <w:tcPr>
            <w:tcW w:w="2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3480" w:leader="none"/>
              </w:tabs>
              <w:spacing w:lineRule="auto" w:line="240" w:before="0" w:after="0"/>
              <w:jc w:val="left"/>
              <w:rPr>
                <w:szCs w:val="20"/>
                <w:highlight w:val="yellow"/>
                <w:lang w:val="es-ES" w:eastAsia="es-ES"/>
              </w:rPr>
            </w:pPr>
            <w:r>
              <w:rPr>
                <w:b/>
                <w:bCs/>
                <w:sz w:val="20"/>
                <w:szCs w:val="20"/>
                <w:lang w:val="es-UY" w:eastAsia="es-ES"/>
              </w:rPr>
              <w:t>Negociación</w:t>
            </w:r>
          </w:p>
          <w:p>
            <w:pPr>
              <w:pStyle w:val="Normal"/>
              <w:tabs>
                <w:tab w:val="clear" w:pos="709"/>
                <w:tab w:val="left" w:pos="3480" w:leader="none"/>
              </w:tabs>
              <w:spacing w:lineRule="auto" w:line="240" w:before="0" w:after="0"/>
              <w:jc w:val="left"/>
              <w:rPr>
                <w:szCs w:val="20"/>
                <w:highlight w:val="yellow"/>
                <w:lang w:val="es-ES" w:eastAsia="es-ES"/>
              </w:rPr>
            </w:pPr>
            <w:r>
              <w:rPr>
                <w:sz w:val="20"/>
                <w:szCs w:val="20"/>
                <w:lang w:val="es-UY" w:eastAsia="es-ES"/>
              </w:rPr>
              <w:t>Elaboración de la II “Compilación de Servicios Públicos de Empleo del MERCOSUR”.</w:t>
            </w:r>
          </w:p>
          <w:p>
            <w:pPr>
              <w:pStyle w:val="Normal"/>
              <w:tabs>
                <w:tab w:val="clear" w:pos="709"/>
                <w:tab w:val="left" w:pos="3480" w:leader="none"/>
              </w:tabs>
              <w:spacing w:lineRule="auto" w:line="240" w:before="0" w:after="0"/>
              <w:jc w:val="left"/>
              <w:rPr>
                <w:szCs w:val="20"/>
                <w:lang w:val="es-UY" w:eastAsia="es-ES"/>
              </w:rPr>
            </w:pPr>
            <w:r>
              <w:rPr>
                <w:szCs w:val="20"/>
                <w:lang w:val="es-UY" w:eastAsia="es-ES"/>
              </w:rPr>
            </w:r>
          </w:p>
          <w:p>
            <w:pPr>
              <w:pStyle w:val="Normal"/>
              <w:tabs>
                <w:tab w:val="clear" w:pos="709"/>
                <w:tab w:val="left" w:pos="3480" w:leader="none"/>
              </w:tabs>
              <w:spacing w:lineRule="auto" w:line="240" w:before="0" w:after="0"/>
              <w:jc w:val="left"/>
              <w:rPr>
                <w:szCs w:val="20"/>
                <w:lang w:val="es-UY" w:eastAsia="es-ES"/>
              </w:rPr>
            </w:pPr>
            <w:r>
              <w:rPr>
                <w:szCs w:val="20"/>
                <w:lang w:val="es-UY" w:eastAsia="es-ES"/>
              </w:rPr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szCs w:val="20"/>
                <w:highlight w:val="yellow"/>
                <w:lang w:val="es-ES" w:eastAsia="es-ES"/>
              </w:rPr>
            </w:pPr>
            <w:r>
              <w:rPr>
                <w:sz w:val="20"/>
                <w:szCs w:val="20"/>
                <w:lang w:val="es-ES" w:eastAsia="es-ES"/>
              </w:rPr>
              <w:t>Específica</w:t>
            </w: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36" w:hanging="0"/>
              <w:jc w:val="left"/>
              <w:rPr>
                <w:szCs w:val="20"/>
                <w:highlight w:val="yellow"/>
                <w:lang w:val="es-ES" w:eastAsia="es-ES"/>
              </w:rPr>
            </w:pPr>
            <w:r>
              <w:rPr>
                <w:sz w:val="18"/>
                <w:szCs w:val="18"/>
                <w:lang w:val="es-ES" w:eastAsia="es-ES"/>
              </w:rPr>
              <w:t xml:space="preserve">GMC/RES. Nº 21/15 PLAN PARA FACILITAR LA CIRCULACIÓN DE TRABAJADORES EN EL MERCOSUR 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36" w:hanging="0"/>
              <w:jc w:val="left"/>
              <w:rPr>
                <w:szCs w:val="20"/>
                <w:highlight w:val="yellow"/>
                <w:lang w:val="es-ES" w:eastAsia="es-ES"/>
              </w:rPr>
            </w:pPr>
            <w:r>
              <w:rPr>
                <w:sz w:val="20"/>
                <w:szCs w:val="20"/>
                <w:lang w:val="es-ES" w:eastAsia="es-ES"/>
              </w:rPr>
              <w:t>Normal</w:t>
            </w: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36" w:hanging="0"/>
              <w:jc w:val="left"/>
              <w:rPr>
                <w:szCs w:val="20"/>
                <w:highlight w:val="yellow"/>
                <w:lang w:val="es-ES" w:eastAsia="es-ES"/>
              </w:rPr>
            </w:pPr>
            <w:r>
              <w:rPr>
                <w:rFonts w:eastAsia="Arial Unicode MS" w:cs="Arial Unicode MS"/>
                <w:color w:val="000000"/>
                <w:kern w:val="0"/>
                <w:sz w:val="20"/>
                <w:szCs w:val="20"/>
                <w:u w:val="none" w:color="000000"/>
                <w:lang w:val="es-ES" w:eastAsia="es-ES" w:bidi="ar-SA"/>
              </w:rPr>
              <w:t>Diciembre</w:t>
            </w:r>
            <w:r>
              <w:rPr>
                <w:sz w:val="20"/>
                <w:szCs w:val="20"/>
                <w:lang w:val="es-ES" w:eastAsia="es-ES"/>
              </w:rPr>
              <w:t xml:space="preserve"> 2021</w:t>
            </w:r>
          </w:p>
        </w:tc>
      </w:tr>
      <w:tr>
        <w:trPr>
          <w:trHeight w:val="271" w:hRule="atLeast"/>
        </w:trPr>
        <w:tc>
          <w:tcPr>
            <w:tcW w:w="1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val="es-ES" w:eastAsia="es-UY"/>
              </w:rPr>
            </w:pPr>
            <w:r>
              <w:rPr>
                <w:sz w:val="20"/>
                <w:szCs w:val="20"/>
                <w:lang w:val="es-ES" w:eastAsia="es-UY"/>
              </w:rPr>
            </w:r>
          </w:p>
        </w:tc>
        <w:tc>
          <w:tcPr>
            <w:tcW w:w="14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48" w:hanging="0"/>
              <w:jc w:val="left"/>
              <w:rPr>
                <w:rFonts w:ascii="Times New Roman" w:hAnsi="Times New Roman" w:eastAsia="Arial Unicode MS" w:cs="Times New Roman"/>
                <w:sz w:val="20"/>
                <w:szCs w:val="20"/>
                <w:lang w:val="es-ES" w:eastAsia="es-ES"/>
              </w:rPr>
            </w:pPr>
            <w:r>
              <w:rPr>
                <w:rFonts w:eastAsia="Arial Unicode MS" w:cs="Times New Roman"/>
                <w:sz w:val="20"/>
                <w:szCs w:val="20"/>
                <w:lang w:val="es-ES" w:eastAsia="es-ES"/>
              </w:rPr>
            </w:r>
          </w:p>
        </w:tc>
        <w:tc>
          <w:tcPr>
            <w:tcW w:w="2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3480" w:leader="none"/>
              </w:tabs>
              <w:spacing w:lineRule="auto" w:line="240" w:before="0" w:after="0"/>
              <w:jc w:val="left"/>
              <w:rPr>
                <w:szCs w:val="20"/>
                <w:highlight w:val="yellow"/>
                <w:lang w:val="es-ES" w:eastAsia="es-ES"/>
              </w:rPr>
            </w:pPr>
            <w:r>
              <w:rPr>
                <w:b/>
                <w:bCs/>
                <w:sz w:val="20"/>
                <w:szCs w:val="20"/>
                <w:lang w:val="es-UY" w:eastAsia="es-ES"/>
              </w:rPr>
              <w:t xml:space="preserve">Negociación </w:t>
            </w:r>
          </w:p>
          <w:p>
            <w:pPr>
              <w:pStyle w:val="Normal"/>
              <w:tabs>
                <w:tab w:val="clear" w:pos="709"/>
                <w:tab w:val="left" w:pos="3480" w:leader="none"/>
              </w:tabs>
              <w:spacing w:lineRule="auto" w:line="240" w:before="0" w:after="0"/>
              <w:jc w:val="left"/>
              <w:rPr>
                <w:szCs w:val="20"/>
                <w:highlight w:val="yellow"/>
                <w:lang w:val="es-ES" w:eastAsia="es-ES"/>
              </w:rPr>
            </w:pPr>
            <w:r>
              <w:rPr>
                <w:sz w:val="20"/>
                <w:szCs w:val="20"/>
                <w:lang w:val="es-UY" w:eastAsia="es-ES"/>
              </w:rPr>
              <w:t>Flyer/ GIF digital comunicativo con datos generales sobre Servicios Públicos de Empleo del MERCOSUR</w:t>
            </w:r>
            <w:bookmarkStart w:id="3" w:name="__UnoMark__121_359725709911"/>
            <w:bookmarkStart w:id="4" w:name="__UnoMark__285_38286895051"/>
            <w:bookmarkStart w:id="5" w:name="__UnoMark__284_38286895051"/>
            <w:bookmarkStart w:id="6" w:name="__UnoMark__2747_3304742439"/>
            <w:bookmarkEnd w:id="3"/>
            <w:bookmarkEnd w:id="4"/>
            <w:bookmarkEnd w:id="5"/>
            <w:bookmarkEnd w:id="6"/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szCs w:val="20"/>
                <w:highlight w:val="yellow"/>
                <w:lang w:val="es-ES" w:eastAsia="es-ES"/>
              </w:rPr>
            </w:pPr>
            <w:r>
              <w:rPr>
                <w:sz w:val="20"/>
                <w:szCs w:val="20"/>
                <w:lang w:val="es-ES" w:eastAsia="es-ES"/>
              </w:rPr>
              <w:t>Específica</w:t>
            </w: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36" w:hanging="0"/>
              <w:jc w:val="left"/>
              <w:rPr>
                <w:szCs w:val="20"/>
                <w:highlight w:val="yellow"/>
                <w:lang w:val="es-ES" w:eastAsia="es-ES"/>
              </w:rPr>
            </w:pPr>
            <w:r>
              <w:rPr>
                <w:sz w:val="18"/>
                <w:szCs w:val="18"/>
                <w:lang w:val="es-ES" w:eastAsia="es-ES"/>
              </w:rPr>
              <w:t xml:space="preserve">GMC/RES. Nº 21/15 PLAN PARA FACILITAR LA CIRCULACIÓN DE TRABAJADORES EN EL MERCOSUR 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36" w:hanging="0"/>
              <w:jc w:val="left"/>
              <w:rPr>
                <w:szCs w:val="20"/>
                <w:highlight w:val="yellow"/>
                <w:lang w:val="es-ES" w:eastAsia="es-ES"/>
              </w:rPr>
            </w:pPr>
            <w:r>
              <w:rPr>
                <w:sz w:val="20"/>
                <w:szCs w:val="20"/>
                <w:lang w:val="es-ES" w:eastAsia="es-ES"/>
              </w:rPr>
              <w:t>Normal</w:t>
            </w: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szCs w:val="20"/>
                <w:highlight w:val="yellow"/>
                <w:lang w:val="es-ES" w:eastAsia="es-ES"/>
              </w:rPr>
            </w:pPr>
            <w:r>
              <w:rPr>
                <w:sz w:val="20"/>
                <w:szCs w:val="20"/>
                <w:lang w:val="es-ES" w:eastAsia="es-ES"/>
              </w:rPr>
              <w:t>Julio 2021</w:t>
            </w:r>
          </w:p>
        </w:tc>
      </w:tr>
      <w:tr>
        <w:trPr>
          <w:trHeight w:val="135" w:hRule="atLeast"/>
        </w:trPr>
        <w:tc>
          <w:tcPr>
            <w:tcW w:w="1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val="es-ES" w:eastAsia="es-UY"/>
              </w:rPr>
            </w:pPr>
            <w:r>
              <w:rPr>
                <w:sz w:val="20"/>
                <w:szCs w:val="20"/>
                <w:lang w:val="es-ES" w:eastAsia="es-UY"/>
              </w:rPr>
            </w:r>
          </w:p>
        </w:tc>
        <w:tc>
          <w:tcPr>
            <w:tcW w:w="14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48" w:hanging="0"/>
              <w:jc w:val="left"/>
              <w:rPr>
                <w:rFonts w:ascii="Times New Roman" w:hAnsi="Times New Roman" w:eastAsia="Arial Unicode MS" w:cs="Times New Roman"/>
                <w:sz w:val="20"/>
                <w:szCs w:val="20"/>
                <w:lang w:val="es-ES" w:eastAsia="es-ES"/>
              </w:rPr>
            </w:pPr>
            <w:r>
              <w:rPr>
                <w:rFonts w:eastAsia="Arial Unicode MS" w:cs="Times New Roman"/>
                <w:sz w:val="20"/>
                <w:szCs w:val="20"/>
                <w:lang w:val="es-ES" w:eastAsia="es-ES"/>
              </w:rPr>
            </w:r>
          </w:p>
        </w:tc>
        <w:tc>
          <w:tcPr>
            <w:tcW w:w="2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3480" w:leader="none"/>
              </w:tabs>
              <w:spacing w:lineRule="auto" w:line="240" w:before="0" w:after="0"/>
              <w:jc w:val="left"/>
              <w:rPr>
                <w:szCs w:val="20"/>
                <w:highlight w:val="yellow"/>
                <w:lang w:val="es-ES" w:eastAsia="es-ES"/>
              </w:rPr>
            </w:pPr>
            <w:r>
              <w:rPr>
                <w:b/>
                <w:bCs/>
                <w:sz w:val="20"/>
                <w:szCs w:val="20"/>
                <w:lang w:val="es-UY" w:eastAsia="es-ES"/>
              </w:rPr>
              <w:t xml:space="preserve">Negociación </w:t>
            </w:r>
          </w:p>
          <w:p>
            <w:pPr>
              <w:pStyle w:val="Normal"/>
              <w:tabs>
                <w:tab w:val="clear" w:pos="709"/>
                <w:tab w:val="left" w:pos="3480" w:leader="none"/>
              </w:tabs>
              <w:spacing w:lineRule="auto" w:line="240" w:before="0" w:after="0"/>
              <w:jc w:val="left"/>
              <w:rPr>
                <w:szCs w:val="20"/>
                <w:highlight w:val="yellow"/>
                <w:lang w:val="es-ES" w:eastAsia="es-ES"/>
              </w:rPr>
            </w:pPr>
            <w:r>
              <w:rPr>
                <w:sz w:val="20"/>
                <w:szCs w:val="20"/>
                <w:lang w:val="es-UY" w:eastAsia="es-ES"/>
              </w:rPr>
              <w:t>Folleto informativo detallado de los Servicios Públicos de Empleo del MERCOSUR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szCs w:val="20"/>
                <w:highlight w:val="yellow"/>
                <w:lang w:val="es-ES" w:eastAsia="es-ES"/>
              </w:rPr>
            </w:pPr>
            <w:r>
              <w:rPr>
                <w:sz w:val="20"/>
                <w:szCs w:val="20"/>
                <w:lang w:val="es-ES" w:eastAsia="es-ES"/>
              </w:rPr>
              <w:t>Específica</w:t>
            </w: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36" w:hanging="0"/>
              <w:jc w:val="left"/>
              <w:rPr>
                <w:szCs w:val="20"/>
                <w:highlight w:val="yellow"/>
                <w:lang w:val="es-ES" w:eastAsia="es-ES"/>
              </w:rPr>
            </w:pPr>
            <w:r>
              <w:rPr>
                <w:sz w:val="18"/>
                <w:szCs w:val="18"/>
                <w:lang w:val="es-ES" w:eastAsia="es-ES"/>
              </w:rPr>
              <w:t xml:space="preserve">GMC/RES. Nº 21/15 PLAN PARA FACILITAR LA CIRCULACIÓN DE TRABAJADORES EN EL MERCOSUR 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36" w:hanging="0"/>
              <w:jc w:val="left"/>
              <w:rPr>
                <w:szCs w:val="20"/>
                <w:highlight w:val="yellow"/>
                <w:lang w:val="es-ES" w:eastAsia="es-ES"/>
              </w:rPr>
            </w:pPr>
            <w:r>
              <w:rPr>
                <w:sz w:val="20"/>
                <w:szCs w:val="20"/>
                <w:lang w:val="es-ES" w:eastAsia="es-ES"/>
              </w:rPr>
              <w:t>Normal</w:t>
            </w: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36" w:hanging="0"/>
              <w:jc w:val="left"/>
              <w:rPr>
                <w:szCs w:val="20"/>
                <w:highlight w:val="yellow"/>
                <w:lang w:val="es-ES" w:eastAsia="es-ES"/>
              </w:rPr>
            </w:pPr>
            <w:r>
              <w:rPr>
                <w:rFonts w:eastAsia="Arial Unicode MS" w:cs="Arial Unicode MS"/>
                <w:color w:val="000000"/>
                <w:kern w:val="0"/>
                <w:sz w:val="20"/>
                <w:szCs w:val="20"/>
                <w:u w:val="none" w:color="000000"/>
                <w:lang w:val="es-ES" w:eastAsia="es-ES" w:bidi="ar-SA"/>
              </w:rPr>
              <w:t>Diciembre 2021</w:t>
            </w:r>
          </w:p>
          <w:p>
            <w:pPr>
              <w:pStyle w:val="Normal"/>
              <w:spacing w:lineRule="auto" w:line="240" w:before="0" w:after="0"/>
              <w:ind w:left="36" w:hanging="0"/>
              <w:jc w:val="left"/>
              <w:rPr>
                <w:rFonts w:ascii="Times New Roman" w:hAnsi="Times New Roman"/>
                <w:sz w:val="20"/>
                <w:szCs w:val="20"/>
                <w:lang w:val="es-ES" w:eastAsia="es-ES"/>
              </w:rPr>
            </w:pPr>
            <w:r>
              <w:rPr>
                <w:sz w:val="20"/>
                <w:szCs w:val="20"/>
                <w:lang w:val="es-ES" w:eastAsia="es-ES"/>
              </w:rPr>
            </w:r>
          </w:p>
        </w:tc>
      </w:tr>
      <w:tr>
        <w:trPr>
          <w:trHeight w:val="135" w:hRule="atLeast"/>
        </w:trPr>
        <w:tc>
          <w:tcPr>
            <w:tcW w:w="1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val="es-ES" w:eastAsia="es-UY"/>
              </w:rPr>
            </w:pPr>
            <w:r>
              <w:rPr>
                <w:sz w:val="20"/>
                <w:szCs w:val="20"/>
                <w:lang w:val="es-ES" w:eastAsia="es-UY"/>
              </w:rPr>
            </w:r>
          </w:p>
        </w:tc>
        <w:tc>
          <w:tcPr>
            <w:tcW w:w="14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48" w:hanging="0"/>
              <w:jc w:val="left"/>
              <w:rPr>
                <w:rFonts w:ascii="Times New Roman" w:hAnsi="Times New Roman" w:eastAsia="Arial Unicode MS" w:cs="Times New Roman"/>
                <w:sz w:val="20"/>
                <w:szCs w:val="20"/>
                <w:lang w:val="es-ES" w:eastAsia="es-ES"/>
              </w:rPr>
            </w:pPr>
            <w:r>
              <w:rPr>
                <w:rFonts w:eastAsia="Arial Unicode MS" w:cs="Times New Roman"/>
                <w:sz w:val="20"/>
                <w:szCs w:val="20"/>
                <w:lang w:val="es-ES" w:eastAsia="es-ES"/>
              </w:rPr>
            </w:r>
          </w:p>
        </w:tc>
        <w:tc>
          <w:tcPr>
            <w:tcW w:w="2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3480" w:leader="none"/>
              </w:tabs>
              <w:spacing w:lineRule="auto" w:line="240" w:before="0" w:after="0"/>
              <w:jc w:val="left"/>
              <w:rPr>
                <w:szCs w:val="20"/>
                <w:highlight w:val="yellow"/>
                <w:lang w:val="es-ES" w:eastAsia="es-E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s-ES" w:eastAsia="es-ES"/>
              </w:rPr>
              <w:t xml:space="preserve">Negociación </w:t>
            </w:r>
            <w:r>
              <w:rPr>
                <w:rFonts w:cs="Arial"/>
                <w:sz w:val="20"/>
                <w:szCs w:val="20"/>
                <w:lang w:val="es-ES" w:eastAsia="es-ES"/>
              </w:rPr>
              <w:t xml:space="preserve">Realizar encuentros virtuales con  técnicos de los Servicios </w:t>
            </w:r>
            <w:bookmarkStart w:id="7" w:name="_GoBack1"/>
            <w:r>
              <w:rPr>
                <w:rFonts w:cs="Arial"/>
                <w:sz w:val="20"/>
                <w:szCs w:val="20"/>
                <w:lang w:val="es-ES" w:eastAsia="es-ES"/>
              </w:rPr>
              <w:t>Públicos</w:t>
            </w:r>
            <w:bookmarkEnd w:id="7"/>
            <w:r>
              <w:rPr>
                <w:rFonts w:cs="Arial"/>
                <w:sz w:val="20"/>
                <w:szCs w:val="20"/>
                <w:lang w:val="es-ES" w:eastAsia="es-ES"/>
              </w:rPr>
              <w:t xml:space="preserve"> de Empleo con el objetivo de pensar estrategias una vez culminada la pandemia del COVID – 19.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szCs w:val="20"/>
                <w:highlight w:val="yellow"/>
                <w:lang w:val="es-ES" w:eastAsia="es-ES"/>
              </w:rPr>
            </w:pPr>
            <w:r>
              <w:rPr>
                <w:sz w:val="20"/>
                <w:szCs w:val="20"/>
                <w:lang w:val="es-ES" w:eastAsia="es-ES"/>
              </w:rPr>
              <w:t>Específica</w:t>
            </w: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36" w:hanging="0"/>
              <w:jc w:val="left"/>
              <w:rPr>
                <w:szCs w:val="20"/>
                <w:highlight w:val="yellow"/>
                <w:lang w:val="es-ES" w:eastAsia="es-ES"/>
              </w:rPr>
            </w:pPr>
            <w:bookmarkStart w:id="8" w:name="__DdeLink__405_359318848"/>
            <w:r>
              <w:rPr>
                <w:sz w:val="18"/>
                <w:szCs w:val="18"/>
                <w:lang w:val="es-ES" w:eastAsia="es-ES"/>
              </w:rPr>
              <w:t xml:space="preserve">GMC/RES. Nº 21/15 PLAN PARA FACILITAR LA CIRCULACIÓN DE TRABAJADORES EN EL MERCOSUR </w:t>
            </w:r>
            <w:bookmarkEnd w:id="8"/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36" w:hanging="0"/>
              <w:jc w:val="left"/>
              <w:rPr>
                <w:szCs w:val="20"/>
                <w:highlight w:val="yellow"/>
                <w:lang w:val="es-ES" w:eastAsia="es-ES"/>
              </w:rPr>
            </w:pPr>
            <w:r>
              <w:rPr>
                <w:sz w:val="20"/>
                <w:szCs w:val="20"/>
                <w:lang w:val="es-ES" w:eastAsia="es-ES"/>
              </w:rPr>
              <w:t>Normal</w:t>
            </w: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36" w:hanging="0"/>
              <w:jc w:val="left"/>
              <w:rPr>
                <w:szCs w:val="20"/>
                <w:highlight w:val="yellow"/>
                <w:lang w:val="es-ES" w:eastAsia="es-ES"/>
              </w:rPr>
            </w:pPr>
            <w:r>
              <w:rPr>
                <w:sz w:val="20"/>
                <w:szCs w:val="20"/>
                <w:lang w:val="es-ES" w:eastAsia="es-ES"/>
              </w:rPr>
              <w:t>Diciembre 2022</w:t>
            </w:r>
          </w:p>
          <w:p>
            <w:pPr>
              <w:pStyle w:val="Normal"/>
              <w:spacing w:lineRule="auto" w:line="240" w:before="0" w:after="0"/>
              <w:ind w:left="36" w:hanging="0"/>
              <w:jc w:val="left"/>
              <w:rPr>
                <w:rFonts w:ascii="Times New Roman" w:hAnsi="Times New Roman"/>
                <w:sz w:val="20"/>
                <w:szCs w:val="20"/>
                <w:lang w:val="es-ES" w:eastAsia="es-ES"/>
              </w:rPr>
            </w:pPr>
            <w:r>
              <w:rPr>
                <w:sz w:val="20"/>
                <w:szCs w:val="20"/>
                <w:lang w:val="es-ES" w:eastAsia="es-ES"/>
              </w:rPr>
            </w:r>
          </w:p>
        </w:tc>
      </w:tr>
      <w:tr>
        <w:trPr>
          <w:trHeight w:val="135" w:hRule="atLeast"/>
        </w:trPr>
        <w:tc>
          <w:tcPr>
            <w:tcW w:w="1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val="es-ES" w:eastAsia="es-UY"/>
              </w:rPr>
            </w:pPr>
            <w:r>
              <w:rPr>
                <w:sz w:val="20"/>
                <w:szCs w:val="20"/>
                <w:lang w:val="es-ES" w:eastAsia="es-UY"/>
              </w:rPr>
            </w:r>
          </w:p>
        </w:tc>
        <w:tc>
          <w:tcPr>
            <w:tcW w:w="14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48" w:hanging="0"/>
              <w:jc w:val="left"/>
              <w:rPr>
                <w:rFonts w:ascii="Times New Roman" w:hAnsi="Times New Roman" w:eastAsia="Arial Unicode MS" w:cs="Times New Roman"/>
                <w:sz w:val="20"/>
                <w:szCs w:val="20"/>
                <w:lang w:val="es-ES" w:eastAsia="es-ES"/>
              </w:rPr>
            </w:pPr>
            <w:r>
              <w:rPr>
                <w:rFonts w:eastAsia="Arial Unicode MS" w:cs="Times New Roman"/>
                <w:sz w:val="20"/>
                <w:szCs w:val="20"/>
                <w:lang w:val="es-ES" w:eastAsia="es-ES"/>
              </w:rPr>
            </w:r>
          </w:p>
        </w:tc>
        <w:tc>
          <w:tcPr>
            <w:tcW w:w="2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3480" w:leader="none"/>
              </w:tabs>
              <w:spacing w:lineRule="auto" w:line="240" w:before="0" w:after="0"/>
              <w:jc w:val="left"/>
              <w:rPr>
                <w:szCs w:val="20"/>
                <w:highlight w:val="yellow"/>
                <w:lang w:val="es-ES" w:eastAsia="es-ES"/>
              </w:rPr>
            </w:pPr>
            <w:r>
              <w:rPr>
                <w:b/>
                <w:bCs/>
                <w:szCs w:val="20"/>
                <w:lang w:val="es-ES" w:eastAsia="es-ES"/>
              </w:rPr>
              <w:t xml:space="preserve">Negociación </w:t>
            </w:r>
          </w:p>
          <w:p>
            <w:pPr>
              <w:pStyle w:val="Normal"/>
              <w:tabs>
                <w:tab w:val="clear" w:pos="709"/>
                <w:tab w:val="left" w:pos="3480" w:leader="none"/>
              </w:tabs>
              <w:spacing w:lineRule="auto" w:line="240" w:before="0" w:after="0"/>
              <w:jc w:val="left"/>
              <w:rPr>
                <w:szCs w:val="20"/>
                <w:highlight w:val="yellow"/>
                <w:lang w:val="es-ES" w:eastAsia="es-ES"/>
              </w:rPr>
            </w:pPr>
            <w:r>
              <w:rPr>
                <w:b w:val="false"/>
                <w:bCs w:val="false"/>
                <w:szCs w:val="20"/>
                <w:lang w:val="es-ES" w:eastAsia="es-ES"/>
              </w:rPr>
              <w:t>Realizar un Proyecto “Perfil Profesional por Competencias  para las Opera</w:t>
            </w:r>
            <w:r>
              <w:rPr>
                <w:rFonts w:eastAsia="Arial Unicode MS" w:cs="Arial Unicode MS"/>
                <w:b w:val="false"/>
                <w:bCs w:val="false"/>
                <w:color w:val="000000"/>
                <w:kern w:val="0"/>
                <w:sz w:val="20"/>
                <w:szCs w:val="20"/>
                <w:u w:val="none" w:color="000000"/>
                <w:lang w:val="es-ES" w:eastAsia="es-ES" w:bidi="ar-SA"/>
              </w:rPr>
              <w:t>dores</w:t>
            </w:r>
            <w:r>
              <w:rPr>
                <w:b w:val="false"/>
                <w:bCs w:val="false"/>
                <w:szCs w:val="20"/>
                <w:lang w:val="es-ES" w:eastAsia="es-ES"/>
              </w:rPr>
              <w:t xml:space="preserve"> de los Servicios Públicos de Empleo de Frontera de los Países del MERCOSUR”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szCs w:val="20"/>
                <w:highlight w:val="yellow"/>
                <w:lang w:val="es-ES" w:eastAsia="es-ES"/>
              </w:rPr>
            </w:pPr>
            <w:r>
              <w:rPr>
                <w:sz w:val="20"/>
                <w:szCs w:val="20"/>
                <w:lang w:val="es-ES" w:eastAsia="es-ES"/>
              </w:rPr>
              <w:t>Específica</w:t>
            </w: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36" w:hanging="0"/>
              <w:jc w:val="left"/>
              <w:rPr>
                <w:szCs w:val="20"/>
                <w:highlight w:val="yellow"/>
                <w:lang w:val="es-ES" w:eastAsia="es-ES"/>
              </w:rPr>
            </w:pPr>
            <w:r>
              <w:rPr>
                <w:sz w:val="18"/>
                <w:szCs w:val="18"/>
                <w:lang w:val="es-ES" w:eastAsia="es-ES"/>
              </w:rPr>
              <w:t xml:space="preserve">GMC/RES. Nº 21/15 PLAN PARA FACILITAR LA CIRCULACIÓN DE TRABAJADORES EN EL MERCOSUR 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36" w:hanging="0"/>
              <w:jc w:val="left"/>
              <w:rPr>
                <w:szCs w:val="20"/>
                <w:highlight w:val="yellow"/>
                <w:lang w:val="es-ES" w:eastAsia="es-ES"/>
              </w:rPr>
            </w:pPr>
            <w:r>
              <w:rPr>
                <w:szCs w:val="20"/>
                <w:lang w:val="es-ES" w:eastAsia="es-ES"/>
              </w:rPr>
              <w:t>Normal</w:t>
            </w: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36" w:hanging="0"/>
              <w:jc w:val="left"/>
              <w:rPr>
                <w:szCs w:val="20"/>
                <w:highlight w:val="yellow"/>
                <w:lang w:val="es-ES" w:eastAsia="es-ES"/>
              </w:rPr>
            </w:pPr>
            <w:r>
              <w:rPr>
                <w:szCs w:val="20"/>
                <w:lang w:val="es-ES" w:eastAsia="es-ES"/>
              </w:rPr>
              <w:t>Diciembre 2022</w:t>
            </w:r>
          </w:p>
        </w:tc>
      </w:tr>
      <w:tr>
        <w:trPr>
          <w:trHeight w:val="1084" w:hRule="atLeast"/>
        </w:trPr>
        <w:tc>
          <w:tcPr>
            <w:tcW w:w="148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szCs w:val="20"/>
                <w:highlight w:val="yellow"/>
                <w:lang w:val="es-ES" w:eastAsia="es-ES"/>
              </w:rPr>
            </w:pPr>
            <w:r>
              <w:rPr>
                <w:rFonts w:eastAsia="Calibri" w:cs="Arial"/>
                <w:sz w:val="20"/>
                <w:szCs w:val="20"/>
                <w:lang w:val="es-ES" w:eastAsia="es-UY"/>
              </w:rPr>
              <w:t>Implementación del  Plan Regional   de Prevención y Erradicación del Trabajo Infantil por intermedio de su Comisión Operativa</w:t>
            </w:r>
          </w:p>
        </w:tc>
        <w:tc>
          <w:tcPr>
            <w:tcW w:w="149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="80" w:after="0"/>
              <w:ind w:left="0" w:hanging="0"/>
              <w:jc w:val="left"/>
              <w:rPr>
                <w:szCs w:val="20"/>
                <w:highlight w:val="yellow"/>
                <w:lang w:val="es-ES" w:eastAsia="es-ES"/>
              </w:rPr>
            </w:pPr>
            <w:r>
              <w:rPr>
                <w:rFonts w:eastAsia="Calibri" w:cs="Arial"/>
                <w:b w:val="false"/>
                <w:bCs w:val="false"/>
                <w:sz w:val="20"/>
                <w:szCs w:val="20"/>
                <w:lang w:val="es-ES" w:eastAsia="es-UY"/>
              </w:rPr>
              <w:t>Desarrollar una política regional para la prevención y erradicación del trabajo infantil en el MERCOSUR.</w:t>
            </w:r>
          </w:p>
        </w:tc>
        <w:tc>
          <w:tcPr>
            <w:tcW w:w="2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left"/>
              <w:rPr>
                <w:szCs w:val="20"/>
                <w:highlight w:val="yellow"/>
                <w:lang w:val="es-ES" w:eastAsia="es-ES"/>
              </w:rPr>
            </w:pPr>
            <w:r>
              <w:rPr>
                <w:rFonts w:eastAsia="Calibri" w:cs="Arial"/>
                <w:b/>
                <w:sz w:val="20"/>
                <w:szCs w:val="20"/>
                <w:lang w:val="es-ES" w:eastAsia="es-UY"/>
              </w:rPr>
              <w:t>Diagnóstico: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left"/>
              <w:rPr>
                <w:szCs w:val="20"/>
                <w:highlight w:val="yellow"/>
                <w:lang w:val="es-ES" w:eastAsia="es-ES"/>
              </w:rPr>
            </w:pPr>
            <w:r>
              <w:rPr>
                <w:rFonts w:eastAsia="Calibri" w:cs="Arial"/>
                <w:sz w:val="20"/>
                <w:szCs w:val="20"/>
                <w:lang w:val="es-ES" w:eastAsia="es-UY"/>
              </w:rPr>
              <w:t>Realizar un diagnostico de la situación post  COVID-19 finalizada la misma.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Calibri" w:cs="Arial"/>
                <w:sz w:val="20"/>
                <w:szCs w:val="20"/>
                <w:lang w:val="es-ES" w:eastAsia="es-UY"/>
              </w:rPr>
            </w:pPr>
            <w:r>
              <w:rPr>
                <w:rFonts w:eastAsia="Calibri" w:cs="Arial"/>
                <w:sz w:val="20"/>
                <w:szCs w:val="20"/>
                <w:lang w:val="es-ES" w:eastAsia="es-UY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szCs w:val="20"/>
                <w:highlight w:val="yellow"/>
                <w:lang w:val="es-ES" w:eastAsia="es-ES"/>
              </w:rPr>
            </w:pPr>
            <w:r>
              <w:rPr>
                <w:rFonts w:eastAsia="Calibri" w:cs="Arial"/>
                <w:sz w:val="20"/>
                <w:szCs w:val="20"/>
                <w:lang w:val="es-ES" w:eastAsia="es-UY"/>
              </w:rPr>
              <w:t>Específica</w:t>
            </w: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uerpodetexto"/>
              <w:spacing w:lineRule="auto" w:line="240" w:before="0" w:after="0"/>
              <w:jc w:val="left"/>
              <w:rPr>
                <w:szCs w:val="20"/>
                <w:highlight w:val="yellow"/>
                <w:lang w:val="es-ES" w:eastAsia="es-ES"/>
              </w:rPr>
            </w:pPr>
            <w:r>
              <w:rPr>
                <w:rFonts w:cs="Arial"/>
                <w:b w:val="false"/>
                <w:bCs w:val="false"/>
                <w:sz w:val="18"/>
                <w:szCs w:val="18"/>
                <w:lang w:val="pt-PT" w:eastAsia="es-ES"/>
              </w:rPr>
              <w:t>MERCOSUR/GMC EXT./RES. N° 36/06</w:t>
            </w:r>
          </w:p>
          <w:p>
            <w:pPr>
              <w:pStyle w:val="Cuerpodetexto"/>
              <w:spacing w:lineRule="auto" w:line="240" w:before="0" w:after="0"/>
              <w:jc w:val="left"/>
              <w:rPr>
                <w:szCs w:val="20"/>
                <w:highlight w:val="yellow"/>
                <w:lang w:val="es-ES" w:eastAsia="es-ES"/>
              </w:rPr>
            </w:pPr>
            <w:bookmarkStart w:id="9" w:name="__DdeLink__3306_2406064779"/>
            <w:bookmarkEnd w:id="9"/>
            <w:r>
              <w:rPr>
                <w:rFonts w:eastAsia="Calibri" w:cs="Arial"/>
                <w:b w:val="false"/>
                <w:bCs w:val="false"/>
                <w:sz w:val="18"/>
                <w:szCs w:val="18"/>
                <w:lang w:val="es-ES" w:eastAsia="es-UY"/>
              </w:rPr>
              <w:t>PLAN REGIONAL PARA LA PREVENCIÓN Y ERRADICACIÓN DEL TRABAJO INFANTIL EN EL MERCOSUR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Calibri" w:cs="Arial"/>
                <w:sz w:val="20"/>
                <w:szCs w:val="20"/>
                <w:lang w:val="es-ES" w:eastAsia="es-UY"/>
              </w:rPr>
            </w:pPr>
            <w:r>
              <w:rPr>
                <w:rFonts w:eastAsia="Calibri" w:cs="Arial"/>
                <w:sz w:val="20"/>
                <w:szCs w:val="20"/>
                <w:lang w:val="es-ES" w:eastAsia="es-UY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szCs w:val="20"/>
                <w:highlight w:val="yellow"/>
                <w:lang w:val="es-ES" w:eastAsia="es-ES"/>
              </w:rPr>
            </w:pPr>
            <w:r>
              <w:rPr>
                <w:rFonts w:eastAsia="Calibri" w:cs="Arial"/>
                <w:color w:val="000000"/>
                <w:sz w:val="20"/>
                <w:szCs w:val="20"/>
                <w:u w:val="none" w:color="000000"/>
                <w:lang w:val="en-US" w:eastAsia="es-UY"/>
              </w:rPr>
              <w:t xml:space="preserve">Alta </w:t>
            </w: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36" w:hanging="0"/>
              <w:jc w:val="left"/>
              <w:rPr>
                <w:rFonts w:ascii="Times New Roman" w:hAnsi="Times New Roman"/>
                <w:sz w:val="20"/>
                <w:szCs w:val="20"/>
                <w:lang w:val="es-ES" w:eastAsia="es-ES"/>
              </w:rPr>
            </w:pPr>
            <w:r>
              <w:rPr>
                <w:sz w:val="20"/>
                <w:szCs w:val="20"/>
                <w:lang w:val="es-ES" w:eastAsia="es-ES"/>
              </w:rPr>
            </w:r>
          </w:p>
          <w:p>
            <w:pPr>
              <w:pStyle w:val="Normal"/>
              <w:spacing w:lineRule="auto" w:line="240" w:before="0" w:after="0"/>
              <w:ind w:left="36" w:hanging="0"/>
              <w:jc w:val="left"/>
              <w:rPr>
                <w:szCs w:val="20"/>
                <w:highlight w:val="yellow"/>
                <w:lang w:val="es-ES" w:eastAsia="es-ES"/>
              </w:rPr>
            </w:pPr>
            <w:r>
              <w:rPr>
                <w:sz w:val="20"/>
                <w:szCs w:val="20"/>
                <w:lang w:val="es-ES" w:eastAsia="es-ES"/>
              </w:rPr>
              <w:t>Diciembre 2022</w:t>
            </w:r>
          </w:p>
        </w:tc>
      </w:tr>
      <w:tr>
        <w:trPr>
          <w:trHeight w:val="1084" w:hRule="atLeast"/>
        </w:trPr>
        <w:tc>
          <w:tcPr>
            <w:tcW w:w="1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val="es-ES" w:eastAsia="es-ES"/>
              </w:rPr>
            </w:pPr>
            <w:r>
              <w:rPr>
                <w:sz w:val="20"/>
                <w:szCs w:val="20"/>
                <w:lang w:val="es-ES" w:eastAsia="es-ES"/>
              </w:rPr>
            </w:r>
          </w:p>
        </w:tc>
        <w:tc>
          <w:tcPr>
            <w:tcW w:w="14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left"/>
              <w:rPr>
                <w:rFonts w:eastAsia="Calibri" w:cs="Arial"/>
                <w:b/>
                <w:b/>
                <w:szCs w:val="20"/>
                <w:lang w:val="es-ES" w:eastAsia="es-ES"/>
              </w:rPr>
            </w:pPr>
            <w:r>
              <w:rPr>
                <w:rFonts w:eastAsia="Calibri" w:cs="Arial"/>
                <w:b/>
                <w:szCs w:val="20"/>
                <w:lang w:val="es-ES" w:eastAsia="es-ES"/>
              </w:rPr>
            </w:r>
          </w:p>
        </w:tc>
        <w:tc>
          <w:tcPr>
            <w:tcW w:w="2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left"/>
              <w:rPr>
                <w:szCs w:val="20"/>
                <w:highlight w:val="yellow"/>
                <w:lang w:val="es-ES" w:eastAsia="es-ES"/>
              </w:rPr>
            </w:pPr>
            <w:r>
              <w:rPr>
                <w:rFonts w:eastAsia="Calibri" w:cs="Arial"/>
                <w:b/>
                <w:sz w:val="20"/>
                <w:szCs w:val="20"/>
                <w:lang w:val="es-ES" w:eastAsia="es-UY"/>
              </w:rPr>
              <w:t>Negociación: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left"/>
              <w:rPr>
                <w:szCs w:val="20"/>
                <w:highlight w:val="yellow"/>
                <w:lang w:val="es-ES" w:eastAsia="es-ES"/>
              </w:rPr>
            </w:pPr>
            <w:r>
              <w:rPr>
                <w:rFonts w:eastAsia="Calibri" w:cs="Arial"/>
                <w:sz w:val="20"/>
                <w:szCs w:val="20"/>
                <w:lang w:val="es-ES" w:eastAsia="es-UY"/>
              </w:rPr>
              <w:t>Coordinación de los trabajos a realizar con los Comités de Frontera, para la implementación de mesas tripartitas de trabajo para la prevención y erradicación de trabajo infantil y protección del trabajo adolescente .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szCs w:val="20"/>
                <w:highlight w:val="yellow"/>
                <w:lang w:val="es-ES" w:eastAsia="es-ES"/>
              </w:rPr>
            </w:pPr>
            <w:r>
              <w:rPr>
                <w:rFonts w:eastAsia="Calibri" w:cs="Arial"/>
                <w:sz w:val="20"/>
                <w:szCs w:val="20"/>
                <w:lang w:val="es-ES" w:eastAsia="es-UY"/>
              </w:rPr>
              <w:t>Permanente</w:t>
            </w: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uerpodetexto"/>
              <w:spacing w:lineRule="auto" w:line="240" w:before="0" w:after="0"/>
              <w:jc w:val="left"/>
              <w:rPr>
                <w:szCs w:val="20"/>
                <w:highlight w:val="yellow"/>
                <w:lang w:val="es-ES" w:eastAsia="es-ES"/>
              </w:rPr>
            </w:pPr>
            <w:r>
              <w:rPr>
                <w:rFonts w:cs="Arial"/>
                <w:b w:val="false"/>
                <w:bCs w:val="false"/>
                <w:sz w:val="18"/>
                <w:szCs w:val="18"/>
                <w:lang w:val="pt-PT" w:eastAsia="es-ES"/>
              </w:rPr>
              <w:t>MERCOSUR/GMC EXT./RES. N° 36/06</w:t>
            </w:r>
          </w:p>
          <w:p>
            <w:pPr>
              <w:pStyle w:val="Cuerpodetexto"/>
              <w:spacing w:lineRule="auto" w:line="240" w:before="0" w:after="0"/>
              <w:jc w:val="left"/>
              <w:rPr>
                <w:szCs w:val="20"/>
                <w:highlight w:val="yellow"/>
                <w:lang w:val="es-ES" w:eastAsia="es-ES"/>
              </w:rPr>
            </w:pPr>
            <w:r>
              <w:rPr>
                <w:rFonts w:eastAsia="Calibri" w:cs="Arial"/>
                <w:b w:val="false"/>
                <w:bCs w:val="false"/>
                <w:sz w:val="18"/>
                <w:szCs w:val="18"/>
                <w:lang w:val="es-ES" w:eastAsia="es-UY"/>
              </w:rPr>
              <w:t>PLAN REGIONAL PARA LA PREVENCIÓN Y ERRADICACIÓN DEL TRABAJO INFANTIL EN EL MERCOSUR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jc w:val="left"/>
              <w:rPr>
                <w:szCs w:val="20"/>
                <w:highlight w:val="yellow"/>
                <w:lang w:val="es-ES" w:eastAsia="es-ES"/>
              </w:rPr>
            </w:pPr>
            <w:r>
              <w:rPr>
                <w:rFonts w:eastAsia="Calibri" w:cs="Arial"/>
                <w:b w:val="false"/>
                <w:bCs w:val="false"/>
                <w:color w:val="000000"/>
                <w:sz w:val="20"/>
                <w:szCs w:val="20"/>
                <w:u w:val="none" w:color="000000"/>
                <w:lang w:val="en-US" w:eastAsia="es-UY"/>
              </w:rPr>
              <w:t>Normal</w:t>
            </w: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36" w:hanging="0"/>
              <w:jc w:val="left"/>
              <w:rPr>
                <w:szCs w:val="20"/>
                <w:highlight w:val="yellow"/>
                <w:lang w:val="es-ES" w:eastAsia="es-ES"/>
              </w:rPr>
            </w:pPr>
            <w:r>
              <w:rPr>
                <w:sz w:val="20"/>
                <w:szCs w:val="20"/>
                <w:lang w:val="es-ES" w:eastAsia="es-ES"/>
              </w:rPr>
              <w:t>-----</w:t>
            </w:r>
          </w:p>
        </w:tc>
      </w:tr>
      <w:tr>
        <w:trPr>
          <w:trHeight w:val="1084" w:hRule="atLeast"/>
        </w:trPr>
        <w:tc>
          <w:tcPr>
            <w:tcW w:w="1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val="es-ES" w:eastAsia="es-ES"/>
              </w:rPr>
            </w:pPr>
            <w:r>
              <w:rPr>
                <w:sz w:val="20"/>
                <w:szCs w:val="20"/>
                <w:lang w:val="es-ES" w:eastAsia="es-ES"/>
              </w:rPr>
            </w:r>
          </w:p>
        </w:tc>
        <w:tc>
          <w:tcPr>
            <w:tcW w:w="14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left"/>
              <w:rPr>
                <w:rFonts w:eastAsia="Calibri" w:cs="Arial"/>
                <w:b/>
                <w:b/>
                <w:szCs w:val="20"/>
                <w:lang w:val="es-ES" w:eastAsia="es-ES"/>
              </w:rPr>
            </w:pPr>
            <w:r>
              <w:rPr>
                <w:rFonts w:eastAsia="Calibri" w:cs="Arial"/>
                <w:b/>
                <w:szCs w:val="20"/>
                <w:lang w:val="es-ES" w:eastAsia="es-ES"/>
              </w:rPr>
            </w:r>
          </w:p>
        </w:tc>
        <w:tc>
          <w:tcPr>
            <w:tcW w:w="2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/>
              <w:bidi w:val="0"/>
              <w:spacing w:lineRule="auto" w:line="240" w:before="0" w:after="0"/>
              <w:ind w:left="0" w:right="0" w:hanging="0"/>
              <w:contextualSpacing/>
              <w:jc w:val="left"/>
              <w:rPr>
                <w:szCs w:val="20"/>
                <w:highlight w:val="yellow"/>
                <w:lang w:val="es-ES" w:eastAsia="es-E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s-ES" w:eastAsia="es-ES"/>
              </w:rPr>
              <w:t>Implementación</w:t>
            </w:r>
          </w:p>
          <w:p>
            <w:pPr>
              <w:pStyle w:val="ListParagraph"/>
              <w:widowControl/>
              <w:bidi w:val="0"/>
              <w:spacing w:lineRule="auto" w:line="240" w:before="0" w:after="0"/>
              <w:ind w:left="0" w:right="0" w:hanging="0"/>
              <w:contextualSpacing/>
              <w:jc w:val="left"/>
              <w:rPr>
                <w:szCs w:val="20"/>
                <w:highlight w:val="yellow"/>
                <w:lang w:val="es-ES" w:eastAsia="es-ES"/>
              </w:rPr>
            </w:pPr>
            <w:r>
              <w:rPr>
                <w:rFonts w:cs="Arial"/>
                <w:sz w:val="20"/>
                <w:szCs w:val="20"/>
                <w:lang w:val="es-ES" w:eastAsia="es-ES"/>
              </w:rPr>
              <w:t>Planificación y ejecución  acciones de difusión y comunicación.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Cs w:val="20"/>
                <w:highlight w:val="yellow"/>
                <w:lang w:val="es-ES" w:eastAsia="es-ES"/>
              </w:rPr>
            </w:pPr>
            <w:r>
              <w:rPr>
                <w:rFonts w:eastAsia="Arial Unicode MS" w:cs="Arial"/>
                <w:color w:val="000000"/>
                <w:sz w:val="20"/>
                <w:szCs w:val="20"/>
                <w:u w:val="none" w:color="000000"/>
                <w:lang w:val="es-ES" w:eastAsia="es-ES" w:bidi="ar-SA"/>
              </w:rPr>
              <w:t>Permanente</w:t>
            </w: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uerpodetexto"/>
              <w:spacing w:lineRule="auto" w:line="240" w:before="0" w:after="0"/>
              <w:jc w:val="left"/>
              <w:rPr>
                <w:szCs w:val="20"/>
                <w:highlight w:val="yellow"/>
                <w:lang w:val="es-ES" w:eastAsia="es-ES"/>
              </w:rPr>
            </w:pPr>
            <w:r>
              <w:rPr>
                <w:rFonts w:cs="Arial"/>
                <w:b w:val="false"/>
                <w:bCs w:val="false"/>
                <w:sz w:val="18"/>
                <w:szCs w:val="18"/>
                <w:lang w:val="pt-PT" w:eastAsia="es-ES"/>
              </w:rPr>
              <w:t>MERCOSUR/GMC EXT./RES. N° 36/06</w:t>
            </w:r>
          </w:p>
          <w:p>
            <w:pPr>
              <w:pStyle w:val="Cuerpodetexto"/>
              <w:spacing w:lineRule="auto" w:line="240" w:before="0" w:after="0"/>
              <w:jc w:val="left"/>
              <w:rPr>
                <w:szCs w:val="20"/>
                <w:highlight w:val="yellow"/>
                <w:lang w:val="es-ES" w:eastAsia="es-ES"/>
              </w:rPr>
            </w:pPr>
            <w:r>
              <w:rPr>
                <w:rFonts w:eastAsia="Calibri" w:cs="Arial"/>
                <w:b w:val="false"/>
                <w:bCs w:val="false"/>
                <w:sz w:val="18"/>
                <w:szCs w:val="18"/>
                <w:lang w:val="es-ES" w:eastAsia="es-UY"/>
              </w:rPr>
              <w:t>PLAN REGIONAL PARA LA PREVENCIÓN Y ERRADICACIÓN DEL TRABAJO INFANTIL EN EL MERCOSUR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Cs w:val="20"/>
                <w:highlight w:val="yellow"/>
                <w:lang w:val="es-ES" w:eastAsia="es-ES"/>
              </w:rPr>
            </w:pPr>
            <w:r>
              <w:rPr>
                <w:rFonts w:cs="Arial"/>
                <w:sz w:val="20"/>
                <w:szCs w:val="20"/>
                <w:lang w:val="es-ES" w:eastAsia="es-ES"/>
              </w:rPr>
              <w:t xml:space="preserve">Normal </w:t>
            </w: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36" w:hanging="0"/>
              <w:jc w:val="left"/>
              <w:rPr>
                <w:szCs w:val="20"/>
                <w:highlight w:val="yellow"/>
                <w:lang w:val="es-ES" w:eastAsia="es-ES"/>
              </w:rPr>
            </w:pPr>
            <w:r>
              <w:rPr>
                <w:rFonts w:cs="Arial"/>
                <w:sz w:val="20"/>
                <w:szCs w:val="20"/>
                <w:lang w:val="es-ES" w:eastAsia="es-ES"/>
              </w:rPr>
              <w:t>------</w:t>
            </w:r>
          </w:p>
        </w:tc>
      </w:tr>
      <w:tr>
        <w:trPr>
          <w:trHeight w:val="1084" w:hRule="atLeast"/>
        </w:trPr>
        <w:tc>
          <w:tcPr>
            <w:tcW w:w="1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val="es-ES" w:eastAsia="es-ES"/>
              </w:rPr>
            </w:pPr>
            <w:r>
              <w:rPr>
                <w:sz w:val="20"/>
                <w:szCs w:val="20"/>
                <w:lang w:val="es-ES" w:eastAsia="es-ES"/>
              </w:rPr>
            </w:r>
          </w:p>
        </w:tc>
        <w:tc>
          <w:tcPr>
            <w:tcW w:w="14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left"/>
              <w:rPr>
                <w:rFonts w:eastAsia="Calibri" w:cs="Arial"/>
                <w:b/>
                <w:b/>
                <w:szCs w:val="20"/>
                <w:lang w:val="es-ES" w:eastAsia="es-ES"/>
              </w:rPr>
            </w:pPr>
            <w:r>
              <w:rPr>
                <w:rFonts w:eastAsia="Calibri" w:cs="Arial"/>
                <w:b/>
                <w:szCs w:val="20"/>
                <w:lang w:val="es-ES" w:eastAsia="es-ES"/>
              </w:rPr>
            </w:r>
          </w:p>
        </w:tc>
        <w:tc>
          <w:tcPr>
            <w:tcW w:w="2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/>
              <w:bidi w:val="0"/>
              <w:spacing w:lineRule="auto" w:line="240" w:before="0" w:after="0"/>
              <w:ind w:left="0" w:right="0" w:hanging="0"/>
              <w:contextualSpacing/>
              <w:jc w:val="left"/>
              <w:rPr>
                <w:szCs w:val="20"/>
                <w:highlight w:val="yellow"/>
                <w:lang w:val="es-ES" w:eastAsia="es-E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s-ES" w:eastAsia="es-ES"/>
              </w:rPr>
              <w:t xml:space="preserve">Negociación </w:t>
            </w:r>
          </w:p>
          <w:p>
            <w:pPr>
              <w:pStyle w:val="ListParagraph"/>
              <w:widowControl/>
              <w:bidi w:val="0"/>
              <w:spacing w:lineRule="auto" w:line="240" w:before="0" w:after="0"/>
              <w:ind w:left="0" w:right="0" w:hanging="0"/>
              <w:contextualSpacing/>
              <w:jc w:val="left"/>
              <w:rPr>
                <w:szCs w:val="20"/>
                <w:highlight w:val="yellow"/>
                <w:lang w:val="es-ES" w:eastAsia="es-ES"/>
              </w:rPr>
            </w:pPr>
            <w:r>
              <w:rPr>
                <w:rFonts w:cs="Arial"/>
                <w:b w:val="false"/>
                <w:bCs w:val="false"/>
                <w:sz w:val="20"/>
                <w:szCs w:val="20"/>
                <w:lang w:val="es-ES" w:eastAsia="es-ES"/>
              </w:rPr>
              <w:t>Propuesta de Recomendación sobre COVID-19 y el trabajo infantil adolescente.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Cs w:val="20"/>
                <w:highlight w:val="yellow"/>
                <w:lang w:val="es-ES" w:eastAsia="es-ES"/>
              </w:rPr>
            </w:pPr>
            <w:r>
              <w:rPr>
                <w:rFonts w:cs="Arial"/>
                <w:sz w:val="20"/>
                <w:szCs w:val="20"/>
                <w:lang w:val="es-PY" w:eastAsia="es-ES"/>
              </w:rPr>
              <w:t xml:space="preserve">Especifica </w:t>
            </w: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uerpodetexto"/>
              <w:spacing w:lineRule="auto" w:line="240" w:before="0" w:after="0"/>
              <w:jc w:val="left"/>
              <w:rPr>
                <w:szCs w:val="20"/>
                <w:highlight w:val="yellow"/>
                <w:lang w:val="es-ES" w:eastAsia="es-ES"/>
              </w:rPr>
            </w:pPr>
            <w:r>
              <w:rPr>
                <w:rFonts w:cs="Arial"/>
                <w:b w:val="false"/>
                <w:bCs w:val="false"/>
                <w:sz w:val="18"/>
                <w:szCs w:val="18"/>
                <w:lang w:val="pt-PT" w:eastAsia="es-ES"/>
              </w:rPr>
              <w:t>MERCOSUR/GMC EXT./RES. N° 36/06</w:t>
            </w:r>
          </w:p>
          <w:p>
            <w:pPr>
              <w:pStyle w:val="Cuerpodetexto"/>
              <w:spacing w:lineRule="auto" w:line="240" w:before="0" w:after="0"/>
              <w:jc w:val="left"/>
              <w:rPr>
                <w:szCs w:val="20"/>
                <w:highlight w:val="yellow"/>
                <w:lang w:val="es-ES" w:eastAsia="es-ES"/>
              </w:rPr>
            </w:pPr>
            <w:r>
              <w:rPr>
                <w:rFonts w:eastAsia="Calibri" w:cs="Arial"/>
                <w:b w:val="false"/>
                <w:bCs w:val="false"/>
                <w:sz w:val="18"/>
                <w:szCs w:val="18"/>
                <w:lang w:val="es-ES" w:eastAsia="es-UY"/>
              </w:rPr>
              <w:t>PLAN REGIONAL PARA LA PREVENCIÓN Y ERRADICACIÓN DEL TRABAJO INFANTIL EN EL MERCOSUR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Cs w:val="20"/>
                <w:highlight w:val="yellow"/>
                <w:lang w:val="es-ES" w:eastAsia="es-ES"/>
              </w:rPr>
            </w:pPr>
            <w:r>
              <w:rPr>
                <w:rFonts w:eastAsia="Arial Unicode MS" w:cs="Arial"/>
                <w:color w:val="000000"/>
                <w:sz w:val="20"/>
                <w:szCs w:val="20"/>
                <w:u w:val="none" w:color="000000"/>
                <w:lang w:val="en-US" w:eastAsia="es-ES" w:bidi="ar-SA"/>
              </w:rPr>
              <w:t>Alta</w:t>
            </w: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36" w:hanging="0"/>
              <w:jc w:val="left"/>
              <w:rPr>
                <w:szCs w:val="20"/>
                <w:highlight w:val="yellow"/>
                <w:lang w:val="es-ES" w:eastAsia="es-ES"/>
              </w:rPr>
            </w:pPr>
            <w:r>
              <w:rPr>
                <w:sz w:val="20"/>
                <w:szCs w:val="20"/>
                <w:lang w:val="es-ES" w:eastAsia="es-ES"/>
              </w:rPr>
              <w:t>Junio 2021</w:t>
            </w:r>
          </w:p>
        </w:tc>
      </w:tr>
      <w:tr>
        <w:trPr>
          <w:trHeight w:val="1084" w:hRule="atLeast"/>
        </w:trPr>
        <w:tc>
          <w:tcPr>
            <w:tcW w:w="1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val="es-ES" w:eastAsia="es-ES"/>
              </w:rPr>
            </w:pPr>
            <w:r>
              <w:rPr>
                <w:sz w:val="20"/>
                <w:szCs w:val="20"/>
                <w:lang w:val="es-ES" w:eastAsia="es-ES"/>
              </w:rPr>
            </w:r>
          </w:p>
        </w:tc>
        <w:tc>
          <w:tcPr>
            <w:tcW w:w="14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left"/>
              <w:rPr>
                <w:rFonts w:eastAsia="Calibri" w:cs="Arial"/>
                <w:b/>
                <w:b/>
                <w:szCs w:val="20"/>
                <w:lang w:val="es-ES" w:eastAsia="es-ES"/>
              </w:rPr>
            </w:pPr>
            <w:r>
              <w:rPr>
                <w:rFonts w:eastAsia="Calibri" w:cs="Arial"/>
                <w:b/>
                <w:szCs w:val="20"/>
                <w:lang w:val="es-ES" w:eastAsia="es-ES"/>
              </w:rPr>
            </w:r>
          </w:p>
        </w:tc>
        <w:tc>
          <w:tcPr>
            <w:tcW w:w="2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/>
              <w:bidi w:val="0"/>
              <w:spacing w:lineRule="auto" w:line="240" w:before="0" w:after="0"/>
              <w:ind w:left="0" w:right="0" w:hanging="0"/>
              <w:contextualSpacing/>
              <w:jc w:val="left"/>
              <w:rPr>
                <w:szCs w:val="20"/>
                <w:highlight w:val="yellow"/>
                <w:lang w:val="es-ES" w:eastAsia="es-ES"/>
              </w:rPr>
            </w:pPr>
            <w:r>
              <w:rPr>
                <w:b/>
                <w:bCs/>
                <w:szCs w:val="20"/>
                <w:lang w:val="es-ES" w:eastAsia="es-ES"/>
              </w:rPr>
              <w:t xml:space="preserve">Seguimiento </w:t>
            </w:r>
          </w:p>
          <w:p>
            <w:pPr>
              <w:pStyle w:val="ListParagraph"/>
              <w:widowControl/>
              <w:bidi w:val="0"/>
              <w:spacing w:lineRule="auto" w:line="240" w:before="0" w:after="0"/>
              <w:ind w:left="0" w:right="0" w:hanging="0"/>
              <w:contextualSpacing/>
              <w:jc w:val="left"/>
              <w:rPr>
                <w:szCs w:val="20"/>
                <w:highlight w:val="yellow"/>
                <w:lang w:val="es-ES" w:eastAsia="es-ES"/>
              </w:rPr>
            </w:pPr>
            <w:r>
              <w:rPr>
                <w:szCs w:val="20"/>
                <w:lang w:val="es-ES" w:eastAsia="es-ES"/>
              </w:rPr>
              <w:t xml:space="preserve">de las Recomendaciones aprobadas , evaluación de impacto. 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Cs w:val="20"/>
                <w:highlight w:val="yellow"/>
                <w:lang w:val="es-ES" w:eastAsia="es-ES"/>
              </w:rPr>
            </w:pPr>
            <w:r>
              <w:rPr>
                <w:szCs w:val="20"/>
                <w:lang w:val="es-ES" w:eastAsia="es-ES"/>
              </w:rPr>
              <w:t xml:space="preserve">Permanente </w:t>
            </w: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uerpodetexto"/>
              <w:spacing w:lineRule="auto" w:line="240" w:before="0" w:after="0"/>
              <w:jc w:val="left"/>
              <w:rPr>
                <w:szCs w:val="20"/>
                <w:highlight w:val="yellow"/>
                <w:lang w:val="es-ES" w:eastAsia="es-ES"/>
              </w:rPr>
            </w:pPr>
            <w:r>
              <w:rPr>
                <w:rFonts w:cs="Arial"/>
                <w:b w:val="false"/>
                <w:bCs w:val="false"/>
                <w:sz w:val="18"/>
                <w:szCs w:val="18"/>
                <w:lang w:val="pt-PT" w:eastAsia="es-ES"/>
              </w:rPr>
              <w:t>MERCOSUR/GMC EXT./RES. N° 36/06</w:t>
            </w:r>
          </w:p>
          <w:p>
            <w:pPr>
              <w:pStyle w:val="Cuerpodetexto"/>
              <w:spacing w:lineRule="auto" w:line="240" w:before="0" w:after="0"/>
              <w:jc w:val="left"/>
              <w:rPr>
                <w:szCs w:val="20"/>
                <w:highlight w:val="yellow"/>
                <w:lang w:val="es-ES" w:eastAsia="es-ES"/>
              </w:rPr>
            </w:pPr>
            <w:bookmarkStart w:id="10" w:name="__DdeLink__332_145095249"/>
            <w:bookmarkEnd w:id="10"/>
            <w:r>
              <w:rPr>
                <w:rFonts w:eastAsia="Calibri" w:cs="Arial"/>
                <w:b w:val="false"/>
                <w:bCs w:val="false"/>
                <w:sz w:val="18"/>
                <w:szCs w:val="18"/>
                <w:lang w:val="es-ES" w:eastAsia="es-UY"/>
              </w:rPr>
              <w:t>PLAN REGIONAL PARA LA PREVENCIÓN Y ERRADICACIÓN DEL TRABAJO INFANTIL EN EL MERCOSUR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Cs w:val="20"/>
                <w:highlight w:val="yellow"/>
                <w:lang w:val="es-ES" w:eastAsia="es-ES"/>
              </w:rPr>
            </w:pPr>
            <w:r>
              <w:rPr>
                <w:szCs w:val="20"/>
                <w:lang w:val="es-ES" w:eastAsia="es-ES"/>
              </w:rPr>
              <w:t xml:space="preserve">Normal </w:t>
            </w: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36" w:hanging="0"/>
              <w:jc w:val="left"/>
              <w:rPr>
                <w:szCs w:val="20"/>
                <w:highlight w:val="yellow"/>
                <w:lang w:val="es-ES" w:eastAsia="es-ES"/>
              </w:rPr>
            </w:pPr>
            <w:r>
              <w:rPr>
                <w:szCs w:val="20"/>
                <w:lang w:val="es-ES" w:eastAsia="es-ES"/>
              </w:rPr>
              <w:t>-------</w:t>
            </w:r>
          </w:p>
        </w:tc>
      </w:tr>
      <w:tr>
        <w:trPr>
          <w:trHeight w:val="1084" w:hRule="atLeast"/>
        </w:trPr>
        <w:tc>
          <w:tcPr>
            <w:tcW w:w="1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val="es-ES" w:eastAsia="es-ES"/>
              </w:rPr>
            </w:pPr>
            <w:r>
              <w:rPr>
                <w:sz w:val="20"/>
                <w:szCs w:val="20"/>
                <w:lang w:val="es-ES" w:eastAsia="es-ES"/>
              </w:rPr>
            </w:r>
          </w:p>
        </w:tc>
        <w:tc>
          <w:tcPr>
            <w:tcW w:w="14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left"/>
              <w:rPr>
                <w:rFonts w:eastAsia="Calibri" w:cs="Arial"/>
                <w:b/>
                <w:b/>
                <w:szCs w:val="20"/>
                <w:lang w:val="es-ES" w:eastAsia="es-ES"/>
              </w:rPr>
            </w:pPr>
            <w:r>
              <w:rPr>
                <w:rFonts w:eastAsia="Calibri" w:cs="Arial"/>
                <w:b/>
                <w:szCs w:val="20"/>
                <w:lang w:val="es-ES" w:eastAsia="es-ES"/>
              </w:rPr>
            </w:r>
          </w:p>
        </w:tc>
        <w:tc>
          <w:tcPr>
            <w:tcW w:w="2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/>
              <w:bidi w:val="0"/>
              <w:spacing w:lineRule="auto" w:line="240" w:before="0" w:after="0"/>
              <w:ind w:left="0" w:right="0" w:hanging="0"/>
              <w:contextualSpacing/>
              <w:jc w:val="left"/>
              <w:rPr>
                <w:szCs w:val="20"/>
                <w:highlight w:val="yellow"/>
                <w:lang w:val="es-ES" w:eastAsia="es-ES"/>
              </w:rPr>
            </w:pPr>
            <w:r>
              <w:rPr>
                <w:b/>
                <w:bCs/>
                <w:szCs w:val="20"/>
                <w:lang w:val="es-ES" w:eastAsia="es-ES"/>
              </w:rPr>
              <w:t xml:space="preserve">Seguimiento </w:t>
            </w:r>
          </w:p>
          <w:p>
            <w:pPr>
              <w:pStyle w:val="ListParagraph"/>
              <w:widowControl/>
              <w:bidi w:val="0"/>
              <w:spacing w:lineRule="auto" w:line="240" w:before="0" w:after="0"/>
              <w:ind w:left="0" w:right="0" w:hanging="0"/>
              <w:contextualSpacing/>
              <w:jc w:val="left"/>
              <w:rPr>
                <w:szCs w:val="20"/>
                <w:highlight w:val="yellow"/>
                <w:lang w:val="es-ES" w:eastAsia="es-ES"/>
              </w:rPr>
            </w:pPr>
            <w:r>
              <w:rPr>
                <w:b w:val="false"/>
                <w:bCs w:val="false"/>
                <w:szCs w:val="20"/>
                <w:lang w:val="es-ES" w:eastAsia="es-ES"/>
              </w:rPr>
              <w:t>Buenas Practicas que favorezca el fortalecimiento  de  acciones a nivel  regional .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Cs w:val="20"/>
                <w:highlight w:val="yellow"/>
                <w:lang w:val="es-ES" w:eastAsia="es-ES"/>
              </w:rPr>
            </w:pPr>
            <w:r>
              <w:rPr>
                <w:szCs w:val="20"/>
                <w:lang w:val="es-ES" w:eastAsia="es-ES"/>
              </w:rPr>
              <w:t xml:space="preserve">Permanente </w:t>
            </w: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uerpodetexto"/>
              <w:spacing w:lineRule="auto" w:line="240" w:before="0" w:after="0"/>
              <w:jc w:val="left"/>
              <w:rPr>
                <w:szCs w:val="20"/>
                <w:highlight w:val="yellow"/>
                <w:lang w:val="es-ES" w:eastAsia="es-ES"/>
              </w:rPr>
            </w:pPr>
            <w:r>
              <w:rPr>
                <w:rFonts w:cs="Arial"/>
                <w:b w:val="false"/>
                <w:bCs w:val="false"/>
                <w:sz w:val="18"/>
                <w:szCs w:val="18"/>
                <w:lang w:val="pt-PT" w:eastAsia="es-ES"/>
              </w:rPr>
              <w:t>MERCOSUR/GMC EXT./RES. N° 36/06</w:t>
            </w:r>
          </w:p>
          <w:p>
            <w:pPr>
              <w:pStyle w:val="Cuerpodetexto"/>
              <w:spacing w:lineRule="auto" w:line="240" w:before="0" w:after="0"/>
              <w:jc w:val="left"/>
              <w:rPr>
                <w:szCs w:val="20"/>
                <w:highlight w:val="yellow"/>
                <w:lang w:val="es-ES" w:eastAsia="es-ES"/>
              </w:rPr>
            </w:pPr>
            <w:r>
              <w:rPr>
                <w:rFonts w:eastAsia="Calibri" w:cs="Arial"/>
                <w:b w:val="false"/>
                <w:bCs w:val="false"/>
                <w:sz w:val="18"/>
                <w:szCs w:val="18"/>
                <w:lang w:val="es-ES" w:eastAsia="es-UY"/>
              </w:rPr>
              <w:t>PLAN REGIONAL PARA LA PREVENCIÓN Y ERRADICACIÓN DEL TRABAJO INFANTIL EN EL MERCOSUR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Cs w:val="20"/>
                <w:highlight w:val="yellow"/>
                <w:lang w:val="es-ES" w:eastAsia="es-ES"/>
              </w:rPr>
            </w:pPr>
            <w:r>
              <w:rPr>
                <w:szCs w:val="20"/>
                <w:lang w:val="es-ES" w:eastAsia="es-ES"/>
              </w:rPr>
              <w:t>Normal</w:t>
            </w: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36" w:hanging="0"/>
              <w:jc w:val="left"/>
              <w:rPr>
                <w:szCs w:val="20"/>
                <w:highlight w:val="yellow"/>
                <w:lang w:val="es-ES" w:eastAsia="es-ES"/>
              </w:rPr>
            </w:pPr>
            <w:r>
              <w:rPr>
                <w:szCs w:val="20"/>
                <w:lang w:val="es-ES" w:eastAsia="es-ES"/>
              </w:rPr>
              <w:t>-------</w:t>
            </w:r>
          </w:p>
        </w:tc>
      </w:tr>
      <w:tr>
        <w:trPr>
          <w:trHeight w:val="1084" w:hRule="atLeast"/>
        </w:trPr>
        <w:tc>
          <w:tcPr>
            <w:tcW w:w="148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szCs w:val="20"/>
                <w:highlight w:val="yellow"/>
                <w:lang w:val="es-ES" w:eastAsia="es-ES"/>
              </w:rPr>
            </w:pPr>
            <w:r>
              <w:rPr>
                <w:rFonts w:eastAsia="Calibri" w:cs="Arial"/>
                <w:b w:val="false"/>
                <w:bCs w:val="false"/>
                <w:sz w:val="20"/>
                <w:szCs w:val="20"/>
                <w:lang w:val="es-ES" w:eastAsia="es-UY"/>
              </w:rPr>
              <w:t xml:space="preserve">Implementación del Plan Regional de Inspección del Trabajo  del MERCOSUR por intermedio de la  Comisión Operativa </w:t>
            </w:r>
          </w:p>
        </w:tc>
        <w:tc>
          <w:tcPr>
            <w:tcW w:w="149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left"/>
              <w:rPr>
                <w:szCs w:val="20"/>
                <w:highlight w:val="yellow"/>
                <w:lang w:val="es-ES" w:eastAsia="es-ES"/>
              </w:rPr>
            </w:pPr>
            <w:r>
              <w:rPr>
                <w:rFonts w:eastAsia="Calibri" w:cs="Arial"/>
                <w:b w:val="false"/>
                <w:bCs w:val="false"/>
                <w:sz w:val="20"/>
                <w:szCs w:val="20"/>
                <w:lang w:val="es-ES" w:eastAsia="es-UY"/>
              </w:rPr>
              <w:t>Implementación de la Dimensión Acción fiscalizadora</w:t>
            </w:r>
          </w:p>
        </w:tc>
        <w:tc>
          <w:tcPr>
            <w:tcW w:w="2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left"/>
              <w:rPr>
                <w:szCs w:val="20"/>
                <w:highlight w:val="yellow"/>
                <w:lang w:val="es-ES" w:eastAsia="es-ES"/>
              </w:rPr>
            </w:pPr>
            <w:r>
              <w:rPr>
                <w:rFonts w:eastAsia="Calibri" w:cs="Arial"/>
                <w:b/>
                <w:sz w:val="20"/>
                <w:szCs w:val="20"/>
                <w:lang w:val="es-ES" w:eastAsia="es-UY"/>
              </w:rPr>
              <w:t>Implementación: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left"/>
              <w:rPr>
                <w:szCs w:val="20"/>
                <w:highlight w:val="yellow"/>
                <w:lang w:val="es-ES" w:eastAsia="es-ES"/>
              </w:rPr>
            </w:pPr>
            <w:r>
              <w:rPr>
                <w:rFonts w:eastAsia="Calibri" w:cs="Arial"/>
                <w:sz w:val="20"/>
                <w:szCs w:val="20"/>
                <w:lang w:val="es-ES" w:eastAsia="es-UY"/>
              </w:rPr>
              <w:t>Operativos Conjuntos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szCs w:val="20"/>
                <w:highlight w:val="yellow"/>
                <w:lang w:val="es-ES" w:eastAsia="es-ES"/>
              </w:rPr>
            </w:pPr>
            <w:r>
              <w:rPr>
                <w:rFonts w:eastAsia="Calibri" w:cs="Arial"/>
                <w:sz w:val="20"/>
                <w:szCs w:val="20"/>
                <w:lang w:val="es-ES" w:eastAsia="es-UY"/>
              </w:rPr>
              <w:t>Permanente</w:t>
            </w: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jc w:val="left"/>
              <w:rPr>
                <w:szCs w:val="20"/>
                <w:highlight w:val="yellow"/>
                <w:lang w:val="es-ES" w:eastAsia="es-ES"/>
              </w:rPr>
            </w:pPr>
            <w:r>
              <w:rPr>
                <w:rFonts w:eastAsia="Calibri" w:cs="Arial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  <w:lang w:val="es-ES" w:eastAsia="es-UY"/>
              </w:rPr>
              <w:t>MERCOSUR/GMC/RES. N° 22/09 PLAN REGIONAL  DE INSPECCIÓN DEL TRABAJO DEL MERCOSUR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jc w:val="left"/>
              <w:rPr>
                <w:szCs w:val="20"/>
                <w:highlight w:val="yellow"/>
                <w:lang w:val="es-ES" w:eastAsia="es-ES"/>
              </w:rPr>
            </w:pPr>
            <w:r>
              <w:rPr>
                <w:rFonts w:eastAsia="Calibri" w:cs="Arial"/>
                <w:color w:val="000000"/>
                <w:sz w:val="20"/>
                <w:szCs w:val="20"/>
                <w:u w:val="none" w:color="000000"/>
                <w:lang w:val="en-US" w:eastAsia="es-UY"/>
              </w:rPr>
              <w:t>Normal</w:t>
            </w: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36" w:hanging="0"/>
              <w:jc w:val="left"/>
              <w:rPr>
                <w:szCs w:val="20"/>
                <w:highlight w:val="yellow"/>
                <w:lang w:val="es-ES" w:eastAsia="es-ES"/>
              </w:rPr>
            </w:pPr>
            <w:r>
              <w:rPr>
                <w:sz w:val="20"/>
                <w:szCs w:val="20"/>
                <w:lang w:val="es-ES" w:eastAsia="es-ES"/>
              </w:rPr>
              <w:t>-----</w:t>
            </w:r>
          </w:p>
        </w:tc>
      </w:tr>
      <w:tr>
        <w:trPr>
          <w:trHeight w:val="1084" w:hRule="atLeast"/>
        </w:trPr>
        <w:tc>
          <w:tcPr>
            <w:tcW w:w="1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val="es-ES" w:eastAsia="es-UY"/>
              </w:rPr>
            </w:pPr>
            <w:r>
              <w:rPr>
                <w:sz w:val="20"/>
                <w:szCs w:val="20"/>
                <w:lang w:val="es-ES" w:eastAsia="es-UY"/>
              </w:rPr>
            </w:r>
          </w:p>
        </w:tc>
        <w:tc>
          <w:tcPr>
            <w:tcW w:w="14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left"/>
              <w:rPr>
                <w:rFonts w:eastAsia="Calibri" w:cs="Arial"/>
                <w:b/>
                <w:b/>
                <w:szCs w:val="20"/>
                <w:lang w:val="es-ES" w:eastAsia="es-ES"/>
              </w:rPr>
            </w:pPr>
            <w:r>
              <w:rPr>
                <w:rFonts w:eastAsia="Calibri" w:cs="Arial"/>
                <w:b/>
                <w:szCs w:val="20"/>
                <w:lang w:val="es-ES" w:eastAsia="es-ES"/>
              </w:rPr>
            </w:r>
          </w:p>
        </w:tc>
        <w:tc>
          <w:tcPr>
            <w:tcW w:w="2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left"/>
              <w:rPr>
                <w:szCs w:val="20"/>
                <w:highlight w:val="yellow"/>
                <w:lang w:val="es-ES" w:eastAsia="es-ES"/>
              </w:rPr>
            </w:pPr>
            <w:r>
              <w:rPr>
                <w:rFonts w:eastAsia="Calibri" w:cs="Arial"/>
                <w:b/>
                <w:sz w:val="20"/>
                <w:szCs w:val="20"/>
                <w:lang w:val="es-ES" w:eastAsia="es-UY"/>
              </w:rPr>
              <w:t>Negociación:</w:t>
            </w:r>
            <w:r>
              <w:rPr>
                <w:rFonts w:eastAsia="Calibri" w:cs="Arial"/>
                <w:sz w:val="20"/>
                <w:szCs w:val="20"/>
                <w:lang w:val="es-ES" w:eastAsia="es-UY"/>
              </w:rPr>
              <w:t xml:space="preserve"> Propuesta de Proyecto de Resolución “Lineamientos para la Inspección de Trabajo sobre Jornada Laboral de Chóferes de Autotransporte Internacional en el Ámbito del MERCOSUR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szCs w:val="20"/>
                <w:highlight w:val="yellow"/>
                <w:lang w:val="es-ES" w:eastAsia="es-ES"/>
              </w:rPr>
            </w:pPr>
            <w:r>
              <w:rPr>
                <w:rFonts w:eastAsia="Calibri" w:cs="Arial"/>
                <w:sz w:val="20"/>
                <w:szCs w:val="20"/>
                <w:lang w:val="es-ES" w:eastAsia="es-UY"/>
              </w:rPr>
              <w:t>Específica</w:t>
            </w: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jc w:val="left"/>
              <w:rPr>
                <w:szCs w:val="20"/>
                <w:highlight w:val="yellow"/>
                <w:lang w:val="es-ES" w:eastAsia="es-ES"/>
              </w:rPr>
            </w:pPr>
            <w:r>
              <w:rPr>
                <w:rFonts w:eastAsia="Calibri" w:cs="Arial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  <w:lang w:val="es-ES" w:eastAsia="es-UY"/>
              </w:rPr>
              <w:t>MERCOSUR/GMC/RES. N° 22/09 PLAN REGIONAL  DE INSPECCIÓN DEL TRABAJO DEL MERCOSUR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jc w:val="left"/>
              <w:rPr>
                <w:szCs w:val="20"/>
                <w:highlight w:val="yellow"/>
                <w:lang w:val="es-ES" w:eastAsia="es-ES"/>
              </w:rPr>
            </w:pPr>
            <w:r>
              <w:rPr>
                <w:rFonts w:eastAsia="Calibri" w:cs="Arial"/>
                <w:sz w:val="20"/>
                <w:szCs w:val="20"/>
                <w:lang w:val="es-ES" w:eastAsia="es-UY"/>
              </w:rPr>
              <w:t>Normal</w:t>
            </w: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36" w:hanging="0"/>
              <w:jc w:val="left"/>
              <w:rPr>
                <w:szCs w:val="20"/>
                <w:highlight w:val="yellow"/>
                <w:lang w:val="es-ES" w:eastAsia="es-ES"/>
              </w:rPr>
            </w:pPr>
            <w:r>
              <w:rPr>
                <w:sz w:val="20"/>
                <w:szCs w:val="20"/>
                <w:lang w:val="es-ES" w:eastAsia="es-ES"/>
              </w:rPr>
              <w:t>Diciembre 2022</w:t>
            </w:r>
          </w:p>
        </w:tc>
      </w:tr>
      <w:tr>
        <w:trPr>
          <w:trHeight w:val="1084" w:hRule="atLeast"/>
        </w:trPr>
        <w:tc>
          <w:tcPr>
            <w:tcW w:w="1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Calibri"/>
                <w:sz w:val="20"/>
                <w:szCs w:val="20"/>
                <w:lang w:val="es-ES" w:eastAsia="es-UY"/>
              </w:rPr>
            </w:pPr>
            <w:r>
              <w:rPr>
                <w:rFonts w:eastAsia="Calibri"/>
                <w:sz w:val="20"/>
                <w:szCs w:val="20"/>
                <w:lang w:val="es-ES" w:eastAsia="es-UY"/>
              </w:rPr>
            </w:r>
          </w:p>
        </w:tc>
        <w:tc>
          <w:tcPr>
            <w:tcW w:w="14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left"/>
              <w:rPr>
                <w:rFonts w:eastAsia="Calibri" w:cs="Arial"/>
                <w:szCs w:val="20"/>
                <w:lang w:val="es-ES" w:eastAsia="es-ES"/>
              </w:rPr>
            </w:pPr>
            <w:r>
              <w:rPr>
                <w:rFonts w:eastAsia="Calibri" w:cs="Arial"/>
                <w:szCs w:val="20"/>
                <w:lang w:val="es-ES" w:eastAsia="es-ES"/>
              </w:rPr>
            </w:r>
          </w:p>
        </w:tc>
        <w:tc>
          <w:tcPr>
            <w:tcW w:w="2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left"/>
              <w:rPr>
                <w:szCs w:val="20"/>
                <w:highlight w:val="yellow"/>
                <w:lang w:val="es-ES" w:eastAsia="es-ES"/>
              </w:rPr>
            </w:pPr>
            <w:r>
              <w:rPr>
                <w:b/>
                <w:bCs/>
                <w:sz w:val="20"/>
                <w:szCs w:val="20"/>
                <w:lang w:val="es-ES" w:eastAsia="es-UY"/>
              </w:rPr>
              <w:t>Implementación</w:t>
            </w:r>
            <w:r>
              <w:rPr>
                <w:sz w:val="20"/>
                <w:szCs w:val="20"/>
                <w:lang w:val="es-ES" w:eastAsia="es-UY"/>
              </w:rPr>
              <w:t xml:space="preserve">: 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left"/>
              <w:rPr>
                <w:szCs w:val="20"/>
                <w:highlight w:val="yellow"/>
                <w:lang w:val="es-ES" w:eastAsia="es-ES"/>
              </w:rPr>
            </w:pPr>
            <w:r>
              <w:rPr>
                <w:sz w:val="20"/>
                <w:szCs w:val="20"/>
                <w:lang w:val="es-ES" w:eastAsia="es-UY"/>
              </w:rPr>
              <w:t xml:space="preserve">Plan  comunicacional 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left"/>
              <w:rPr>
                <w:szCs w:val="20"/>
                <w:highlight w:val="yellow"/>
                <w:lang w:val="es-ES" w:eastAsia="es-ES"/>
              </w:rPr>
            </w:pPr>
            <w:r>
              <w:rPr>
                <w:sz w:val="20"/>
                <w:szCs w:val="20"/>
                <w:lang w:val="es-ES" w:eastAsia="es-UY"/>
              </w:rPr>
              <w:t>publicación Virtual del PRITM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szCs w:val="20"/>
                <w:highlight w:val="yellow"/>
                <w:lang w:val="es-ES" w:eastAsia="es-ES"/>
              </w:rPr>
            </w:pPr>
            <w:r>
              <w:rPr>
                <w:rFonts w:eastAsia="Calibri" w:cs="Arial"/>
                <w:sz w:val="20"/>
                <w:szCs w:val="20"/>
                <w:lang w:val="es-ES" w:eastAsia="es-UY"/>
              </w:rPr>
              <w:t>Permanente</w:t>
            </w: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jc w:val="left"/>
              <w:rPr>
                <w:szCs w:val="20"/>
                <w:highlight w:val="yellow"/>
                <w:lang w:val="es-ES" w:eastAsia="es-ES"/>
              </w:rPr>
            </w:pPr>
            <w:r>
              <w:rPr>
                <w:rFonts w:eastAsia="Calibri" w:cs="Arial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  <w:lang w:val="es-ES" w:eastAsia="es-UY"/>
              </w:rPr>
              <w:t>MERCOSUR/GMC/RES. N° 22/09 PLAN REGIONAL  DE INSPECCIÓN DEL TRABAJO DEL MERCOSUR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jc w:val="left"/>
              <w:rPr>
                <w:szCs w:val="20"/>
                <w:highlight w:val="yellow"/>
                <w:lang w:val="es-ES" w:eastAsia="es-ES"/>
              </w:rPr>
            </w:pPr>
            <w:r>
              <w:rPr>
                <w:rFonts w:eastAsia="Calibri" w:cs="Arial"/>
                <w:sz w:val="20"/>
                <w:szCs w:val="20"/>
                <w:lang w:val="es-ES" w:eastAsia="es-UY"/>
              </w:rPr>
              <w:t xml:space="preserve">Normal </w:t>
            </w: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36" w:hanging="0"/>
              <w:jc w:val="left"/>
              <w:rPr>
                <w:szCs w:val="20"/>
                <w:highlight w:val="yellow"/>
                <w:lang w:val="es-ES" w:eastAsia="es-ES"/>
              </w:rPr>
            </w:pPr>
            <w:r>
              <w:rPr>
                <w:sz w:val="20"/>
                <w:szCs w:val="20"/>
                <w:lang w:val="es-ES" w:eastAsia="es-ES"/>
              </w:rPr>
              <w:t>-----</w:t>
            </w:r>
          </w:p>
        </w:tc>
      </w:tr>
      <w:tr>
        <w:trPr>
          <w:trHeight w:val="1084" w:hRule="atLeast"/>
        </w:trPr>
        <w:tc>
          <w:tcPr>
            <w:tcW w:w="1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val="es-ES" w:eastAsia="es-UY"/>
              </w:rPr>
            </w:pPr>
            <w:r>
              <w:rPr>
                <w:sz w:val="20"/>
                <w:szCs w:val="20"/>
                <w:lang w:val="es-ES" w:eastAsia="es-UY"/>
              </w:rPr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left"/>
              <w:rPr>
                <w:szCs w:val="20"/>
                <w:highlight w:val="yellow"/>
                <w:lang w:val="es-ES" w:eastAsia="es-ES"/>
              </w:rPr>
            </w:pPr>
            <w:r>
              <w:rPr>
                <w:sz w:val="20"/>
                <w:szCs w:val="20"/>
                <w:lang w:val="es-ES" w:eastAsia="es-UY"/>
              </w:rPr>
              <w:t xml:space="preserve">Implementación de la Dimensión  Formación y Capacitación de Inspectores </w:t>
            </w:r>
          </w:p>
        </w:tc>
        <w:tc>
          <w:tcPr>
            <w:tcW w:w="2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left"/>
              <w:rPr>
                <w:szCs w:val="20"/>
                <w:highlight w:val="yellow"/>
                <w:lang w:val="es-ES" w:eastAsia="es-ES"/>
              </w:rPr>
            </w:pPr>
            <w:r>
              <w:rPr>
                <w:rFonts w:eastAsia="Calibri" w:cs="Arial"/>
                <w:b/>
                <w:sz w:val="20"/>
                <w:szCs w:val="20"/>
                <w:lang w:val="es-ES" w:eastAsia="es-UY"/>
              </w:rPr>
              <w:t>Implementación: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left"/>
              <w:rPr>
                <w:szCs w:val="20"/>
                <w:highlight w:val="yellow"/>
                <w:lang w:val="es-ES" w:eastAsia="es-ES"/>
              </w:rPr>
            </w:pPr>
            <w:r>
              <w:rPr>
                <w:rFonts w:eastAsia="Calibri" w:cs="Arial"/>
                <w:sz w:val="20"/>
                <w:szCs w:val="20"/>
                <w:lang w:val="es-ES" w:eastAsia="es-UY"/>
              </w:rPr>
              <w:t>De Acciones de Formación de Buenas Prácticas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szCs w:val="20"/>
                <w:highlight w:val="yellow"/>
                <w:lang w:val="es-ES" w:eastAsia="es-ES"/>
              </w:rPr>
            </w:pPr>
            <w:r>
              <w:rPr>
                <w:rFonts w:eastAsia="Calibri" w:cs="Arial"/>
                <w:sz w:val="20"/>
                <w:szCs w:val="20"/>
                <w:lang w:val="es-ES" w:eastAsia="es-UY"/>
              </w:rPr>
              <w:t>Permanente</w:t>
            </w: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jc w:val="left"/>
              <w:rPr>
                <w:szCs w:val="20"/>
                <w:highlight w:val="yellow"/>
                <w:lang w:val="es-ES" w:eastAsia="es-ES"/>
              </w:rPr>
            </w:pPr>
            <w:r>
              <w:rPr>
                <w:rFonts w:eastAsia="Calibri" w:cs="Arial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  <w:lang w:val="es-ES" w:eastAsia="es-UY"/>
              </w:rPr>
              <w:t xml:space="preserve">MERCOSUR/GMC/RES. N° </w:t>
            </w:r>
            <w:r>
              <w:rPr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  <w:lang w:val="es-ES" w:eastAsia="es-ES"/>
              </w:rPr>
              <w:t>22/09 PLAN REGIONAL  DE INSPECCIÓN DEL TRABAJO DEL MERCOSUR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Calibri" w:cs="Arial"/>
                <w:sz w:val="20"/>
                <w:szCs w:val="20"/>
                <w:lang w:val="es-ES" w:eastAsia="es-UY"/>
              </w:rPr>
            </w:pPr>
            <w:r>
              <w:rPr>
                <w:rFonts w:eastAsia="Calibri" w:cs="Arial"/>
                <w:sz w:val="20"/>
                <w:szCs w:val="20"/>
                <w:lang w:val="es-ES" w:eastAsia="es-UY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szCs w:val="20"/>
                <w:highlight w:val="yellow"/>
                <w:lang w:val="es-ES" w:eastAsia="es-ES"/>
              </w:rPr>
            </w:pPr>
            <w:r>
              <w:rPr>
                <w:rFonts w:eastAsia="Calibri" w:cs="Arial"/>
                <w:color w:val="000000"/>
                <w:sz w:val="20"/>
                <w:szCs w:val="20"/>
                <w:u w:val="none" w:color="000000"/>
                <w:lang w:val="en-US" w:eastAsia="es-UY"/>
              </w:rPr>
              <w:t>Normal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Calibri" w:cs="Arial"/>
                <w:sz w:val="20"/>
                <w:szCs w:val="20"/>
                <w:lang w:val="es-ES" w:eastAsia="es-UY"/>
              </w:rPr>
            </w:pPr>
            <w:r>
              <w:rPr>
                <w:rFonts w:eastAsia="Calibri" w:cs="Arial"/>
                <w:sz w:val="20"/>
                <w:szCs w:val="20"/>
                <w:lang w:val="es-ES" w:eastAsia="es-UY"/>
              </w:rPr>
            </w: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36" w:hanging="0"/>
              <w:jc w:val="left"/>
              <w:rPr>
                <w:szCs w:val="20"/>
                <w:highlight w:val="yellow"/>
                <w:lang w:val="es-ES" w:eastAsia="es-ES"/>
              </w:rPr>
            </w:pPr>
            <w:r>
              <w:rPr>
                <w:sz w:val="20"/>
                <w:szCs w:val="20"/>
                <w:lang w:val="es-ES" w:eastAsia="es-ES"/>
              </w:rPr>
              <w:t>------</w:t>
            </w:r>
          </w:p>
        </w:tc>
      </w:tr>
      <w:tr>
        <w:trPr>
          <w:trHeight w:val="1084" w:hRule="atLeast"/>
        </w:trPr>
        <w:tc>
          <w:tcPr>
            <w:tcW w:w="148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Cs w:val="20"/>
                <w:highlight w:val="yellow"/>
                <w:lang w:val="es-ES" w:eastAsia="es-ES"/>
              </w:rPr>
            </w:pPr>
            <w:r>
              <w:rPr>
                <w:rFonts w:eastAsia="Calibri" w:cs="Arial"/>
                <w:b w:val="false"/>
                <w:bCs w:val="false"/>
                <w:sz w:val="20"/>
                <w:szCs w:val="20"/>
                <w:lang w:val="es-UY" w:eastAsia="es-UY"/>
              </w:rPr>
              <w:t>Implementación del Plan Regional de Salud y Seguridad de los trabajadores en el MERCOSUR por intermedio de la Comisión del Equipo Técnico de Salud y Seguridad en el Trabajo.</w:t>
            </w:r>
          </w:p>
        </w:tc>
        <w:tc>
          <w:tcPr>
            <w:tcW w:w="149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jc w:val="left"/>
              <w:rPr>
                <w:szCs w:val="20"/>
                <w:highlight w:val="yellow"/>
                <w:lang w:val="es-ES" w:eastAsia="es-ES"/>
              </w:rPr>
            </w:pPr>
            <w:r>
              <w:rPr>
                <w:rFonts w:cs="Arial"/>
                <w:b w:val="false"/>
                <w:bCs w:val="false"/>
                <w:sz w:val="20"/>
                <w:szCs w:val="20"/>
                <w:lang w:val="es-ES" w:eastAsia="es-ES"/>
              </w:rPr>
              <w:t xml:space="preserve">Desarrollar acciones tendientes a promover y proteger la salud y seguridad de los trabajadores en el MERCOSUR. </w:t>
            </w:r>
          </w:p>
          <w:p>
            <w:pPr>
              <w:pStyle w:val="Normal"/>
              <w:spacing w:lineRule="auto" w:line="240" w:before="0" w:after="0"/>
              <w:ind w:left="0" w:hanging="0"/>
              <w:jc w:val="left"/>
              <w:rPr>
                <w:rFonts w:ascii="Times New Roman" w:hAnsi="Times New Roman" w:cs="Arial"/>
                <w:b w:val="false"/>
                <w:b w:val="false"/>
                <w:bCs w:val="false"/>
                <w:sz w:val="20"/>
                <w:szCs w:val="20"/>
                <w:lang w:val="es-ES" w:eastAsia="es-UY"/>
              </w:rPr>
            </w:pPr>
            <w:r>
              <w:rPr>
                <w:rFonts w:cs="Arial"/>
                <w:b w:val="false"/>
                <w:bCs w:val="false"/>
                <w:sz w:val="20"/>
                <w:szCs w:val="20"/>
                <w:lang w:val="es-ES" w:eastAsia="es-UY"/>
              </w:rPr>
            </w:r>
          </w:p>
        </w:tc>
        <w:tc>
          <w:tcPr>
            <w:tcW w:w="2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Cs w:val="20"/>
                <w:highlight w:val="yellow"/>
                <w:lang w:val="es-ES" w:eastAsia="es-ES"/>
              </w:rPr>
            </w:pPr>
            <w:r>
              <w:rPr>
                <w:rFonts w:eastAsia="Calibri" w:cs="Arial"/>
                <w:b/>
                <w:sz w:val="20"/>
                <w:szCs w:val="20"/>
                <w:lang w:val="es-ES" w:eastAsia="es-UY"/>
              </w:rPr>
              <w:t>Negociación :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Cs w:val="20"/>
                <w:highlight w:val="yellow"/>
                <w:lang w:val="es-ES" w:eastAsia="es-ES"/>
              </w:rPr>
            </w:pPr>
            <w:r>
              <w:rPr>
                <w:rFonts w:eastAsia="Calibri" w:cs="Arial"/>
                <w:sz w:val="20"/>
                <w:szCs w:val="20"/>
                <w:lang w:val="es-ES" w:eastAsia="es-UY"/>
              </w:rPr>
              <w:t>De los Documentos estipulados en el Plan Regional.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szCs w:val="20"/>
                <w:highlight w:val="yellow"/>
                <w:lang w:val="es-ES" w:eastAsia="es-ES"/>
              </w:rPr>
            </w:pPr>
            <w:r>
              <w:rPr>
                <w:b w:val="false"/>
                <w:bCs w:val="false"/>
                <w:sz w:val="20"/>
                <w:szCs w:val="20"/>
                <w:lang w:val="es-ES" w:eastAsia="es-UY"/>
              </w:rPr>
              <w:t>Permanente</w:t>
            </w: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jc w:val="left"/>
              <w:rPr>
                <w:szCs w:val="20"/>
                <w:highlight w:val="yellow"/>
                <w:lang w:val="es-ES" w:eastAsia="es-ES"/>
              </w:rPr>
            </w:pPr>
            <w:bookmarkStart w:id="11" w:name="__DdeLink__477_2030239420"/>
            <w:r>
              <w:rPr>
                <w:rFonts w:cs="Arial"/>
                <w:b w:val="false"/>
                <w:bCs w:val="false"/>
                <w:sz w:val="18"/>
                <w:szCs w:val="18"/>
                <w:lang w:val="es-UY" w:eastAsia="es-ES"/>
              </w:rPr>
              <w:t xml:space="preserve">MERCOSUR/GMC/RES. Nº 04/15  </w:t>
            </w:r>
            <w:bookmarkEnd w:id="11"/>
            <w:r>
              <w:rPr>
                <w:rFonts w:cs="Arial"/>
                <w:b w:val="false"/>
                <w:bCs w:val="false"/>
                <w:sz w:val="18"/>
                <w:szCs w:val="18"/>
                <w:lang w:val="es-ES" w:eastAsia="es-ES"/>
              </w:rPr>
              <w:t>PLAN REGIONAL DE SALUD Y SEGURIDAD DE LOS TRABAJADORES EN EL MERCOSUR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jc w:val="left"/>
              <w:rPr>
                <w:szCs w:val="20"/>
                <w:highlight w:val="yellow"/>
                <w:lang w:val="es-ES" w:eastAsia="es-ES"/>
              </w:rPr>
            </w:pPr>
            <w:r>
              <w:rPr>
                <w:rFonts w:eastAsia="Calibri" w:cs="Arial"/>
                <w:sz w:val="20"/>
                <w:szCs w:val="20"/>
                <w:lang w:val="es-ES" w:eastAsia="es-UY"/>
              </w:rPr>
              <w:t xml:space="preserve">Normal </w:t>
            </w: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36" w:hanging="0"/>
              <w:jc w:val="left"/>
              <w:rPr>
                <w:szCs w:val="20"/>
                <w:highlight w:val="yellow"/>
                <w:lang w:val="es-ES" w:eastAsia="es-ES"/>
              </w:rPr>
            </w:pPr>
            <w:r>
              <w:rPr>
                <w:sz w:val="20"/>
                <w:szCs w:val="20"/>
                <w:lang w:val="es-ES" w:eastAsia="es-ES"/>
              </w:rPr>
              <w:t>------</w:t>
            </w:r>
          </w:p>
        </w:tc>
      </w:tr>
      <w:tr>
        <w:trPr>
          <w:trHeight w:val="1084" w:hRule="atLeast"/>
        </w:trPr>
        <w:tc>
          <w:tcPr>
            <w:tcW w:w="1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  <w:lang w:val="es-UY" w:eastAsia="es-UY"/>
              </w:rPr>
            </w:pPr>
            <w:r>
              <w:rPr>
                <w:b w:val="false"/>
                <w:bCs w:val="false"/>
                <w:sz w:val="20"/>
                <w:szCs w:val="20"/>
                <w:lang w:val="es-UY" w:eastAsia="es-UY"/>
              </w:rPr>
            </w:r>
          </w:p>
        </w:tc>
        <w:tc>
          <w:tcPr>
            <w:tcW w:w="14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  <w:lang w:val="es-UY" w:eastAsia="es-ES"/>
              </w:rPr>
            </w:pPr>
            <w:r>
              <w:rPr>
                <w:b w:val="false"/>
                <w:bCs w:val="false"/>
                <w:sz w:val="20"/>
                <w:szCs w:val="20"/>
                <w:lang w:val="es-UY" w:eastAsia="es-ES"/>
              </w:rPr>
            </w:r>
          </w:p>
        </w:tc>
        <w:tc>
          <w:tcPr>
            <w:tcW w:w="2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Cs w:val="20"/>
                <w:highlight w:val="yellow"/>
                <w:lang w:val="es-ES" w:eastAsia="es-ES"/>
              </w:rPr>
            </w:pPr>
            <w:r>
              <w:rPr>
                <w:rFonts w:eastAsia="Calibri" w:cs="Arial"/>
                <w:b/>
                <w:sz w:val="20"/>
                <w:szCs w:val="20"/>
                <w:lang w:val="es-ES" w:eastAsia="es-UY"/>
              </w:rPr>
              <w:t>Diagnostico: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Cs w:val="20"/>
                <w:highlight w:val="yellow"/>
                <w:lang w:val="es-ES" w:eastAsia="es-ES"/>
              </w:rPr>
            </w:pPr>
            <w:r>
              <w:rPr>
                <w:rFonts w:eastAsia="Calibri" w:cs="Arial"/>
                <w:b w:val="false"/>
                <w:bCs w:val="false"/>
                <w:sz w:val="20"/>
                <w:szCs w:val="20"/>
                <w:lang w:val="es-ES" w:eastAsia="es-UY"/>
              </w:rPr>
              <w:t xml:space="preserve">Intercambio de datos e indicadores 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szCs w:val="20"/>
                <w:highlight w:val="yellow"/>
                <w:lang w:val="es-ES" w:eastAsia="es-ES"/>
              </w:rPr>
            </w:pPr>
            <w:r>
              <w:rPr>
                <w:rFonts w:eastAsia="Arial Unicode MS" w:cs="Arial Unicode MS"/>
                <w:color w:val="000000"/>
                <w:sz w:val="20"/>
                <w:szCs w:val="20"/>
                <w:u w:val="none" w:color="000000"/>
                <w:lang w:val="en-US" w:eastAsia="es-UY"/>
              </w:rPr>
              <w:t>Permanente</w:t>
            </w: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jc w:val="left"/>
              <w:rPr>
                <w:szCs w:val="20"/>
                <w:highlight w:val="yellow"/>
                <w:lang w:val="es-ES" w:eastAsia="es-ES"/>
              </w:rPr>
            </w:pPr>
            <w:r>
              <w:rPr>
                <w:rFonts w:cs="Arial"/>
                <w:b w:val="false"/>
                <w:bCs w:val="false"/>
                <w:sz w:val="18"/>
                <w:szCs w:val="18"/>
                <w:lang w:val="es-UY" w:eastAsia="es-ES"/>
              </w:rPr>
              <w:t xml:space="preserve">MERCOSUR/GMC/RES. Nº 04/15 </w:t>
            </w:r>
            <w:r>
              <w:rPr>
                <w:rFonts w:cs="Arial"/>
                <w:b w:val="false"/>
                <w:bCs w:val="false"/>
                <w:sz w:val="18"/>
                <w:szCs w:val="18"/>
                <w:lang w:val="es-ES" w:eastAsia="es-ES"/>
              </w:rPr>
              <w:t>PLAN REGIONAL DE SALUD Y SEGURIDAD DE LOS TRABAJADORES EN EL MERCOSUR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jc w:val="left"/>
              <w:rPr>
                <w:szCs w:val="20"/>
                <w:highlight w:val="yellow"/>
                <w:lang w:val="es-ES" w:eastAsia="es-ES"/>
              </w:rPr>
            </w:pPr>
            <w:r>
              <w:rPr>
                <w:rFonts w:eastAsia="Calibri" w:cs="Arial"/>
                <w:sz w:val="20"/>
                <w:szCs w:val="20"/>
                <w:lang w:val="es-ES" w:eastAsia="es-UY"/>
              </w:rPr>
              <w:t>Normal</w:t>
            </w: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36" w:hanging="0"/>
              <w:jc w:val="left"/>
              <w:rPr>
                <w:szCs w:val="20"/>
                <w:highlight w:val="yellow"/>
                <w:lang w:val="es-ES" w:eastAsia="es-ES"/>
              </w:rPr>
            </w:pPr>
            <w:r>
              <w:rPr>
                <w:sz w:val="20"/>
                <w:szCs w:val="20"/>
                <w:lang w:val="es-ES" w:eastAsia="es-ES"/>
              </w:rPr>
              <w:t>----</w:t>
            </w:r>
          </w:p>
        </w:tc>
      </w:tr>
      <w:tr>
        <w:trPr>
          <w:trHeight w:val="1084" w:hRule="atLeast"/>
        </w:trPr>
        <w:tc>
          <w:tcPr>
            <w:tcW w:w="1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  <w:lang w:val="es-UY" w:eastAsia="es-UY"/>
              </w:rPr>
            </w:pPr>
            <w:r>
              <w:rPr>
                <w:b w:val="false"/>
                <w:bCs w:val="false"/>
                <w:sz w:val="20"/>
                <w:szCs w:val="20"/>
                <w:lang w:val="es-UY" w:eastAsia="es-UY"/>
              </w:rPr>
            </w:r>
          </w:p>
        </w:tc>
        <w:tc>
          <w:tcPr>
            <w:tcW w:w="14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  <w:lang w:val="es-UY" w:eastAsia="es-UY"/>
              </w:rPr>
            </w:pPr>
            <w:r>
              <w:rPr>
                <w:b w:val="false"/>
                <w:bCs w:val="false"/>
                <w:sz w:val="20"/>
                <w:szCs w:val="20"/>
                <w:lang w:val="es-UY" w:eastAsia="es-UY"/>
              </w:rPr>
            </w:r>
          </w:p>
        </w:tc>
        <w:tc>
          <w:tcPr>
            <w:tcW w:w="2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Cs w:val="20"/>
                <w:highlight w:val="yellow"/>
                <w:lang w:val="es-ES" w:eastAsia="es-ES"/>
              </w:rPr>
            </w:pPr>
            <w:r>
              <w:rPr>
                <w:rFonts w:eastAsia="Calibri" w:cs="Arial"/>
                <w:b/>
                <w:sz w:val="20"/>
                <w:szCs w:val="20"/>
                <w:lang w:val="es-ES" w:eastAsia="es-UY"/>
              </w:rPr>
              <w:t>Implementación: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Cs w:val="20"/>
                <w:highlight w:val="yellow"/>
                <w:lang w:val="es-ES" w:eastAsia="es-ES"/>
              </w:rPr>
            </w:pPr>
            <w:r>
              <w:rPr>
                <w:rFonts w:eastAsia="Calibri" w:cs="Arial"/>
                <w:sz w:val="20"/>
                <w:szCs w:val="20"/>
                <w:lang w:val="es-ES" w:eastAsia="es-UY"/>
              </w:rPr>
              <w:t>De las acciones en los operativos  conjuntos de inspección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szCs w:val="20"/>
                <w:highlight w:val="yellow"/>
                <w:lang w:val="es-ES" w:eastAsia="es-ES"/>
              </w:rPr>
            </w:pPr>
            <w:r>
              <w:rPr>
                <w:sz w:val="20"/>
                <w:szCs w:val="20"/>
                <w:lang w:val="es-ES" w:eastAsia="es-UY"/>
              </w:rPr>
              <w:t>Permanente</w:t>
            </w: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jc w:val="left"/>
              <w:rPr>
                <w:szCs w:val="20"/>
                <w:highlight w:val="yellow"/>
                <w:lang w:val="es-ES" w:eastAsia="es-ES"/>
              </w:rPr>
            </w:pPr>
            <w:r>
              <w:rPr>
                <w:rFonts w:cs="Arial"/>
                <w:b w:val="false"/>
                <w:bCs w:val="false"/>
                <w:sz w:val="18"/>
                <w:szCs w:val="18"/>
                <w:lang w:val="es-UY" w:eastAsia="es-ES"/>
              </w:rPr>
              <w:t xml:space="preserve">MERCOSUR/GMC/RES. Nº 04/15 </w:t>
            </w:r>
            <w:r>
              <w:rPr>
                <w:rFonts w:cs="Arial"/>
                <w:b w:val="false"/>
                <w:bCs w:val="false"/>
                <w:sz w:val="18"/>
                <w:szCs w:val="18"/>
                <w:lang w:val="es-ES" w:eastAsia="es-ES"/>
              </w:rPr>
              <w:t>PLAN REGIONAL DE SALUD Y SEGURIDAD DE LOS TRABAJADORES EN EL MERCOSUR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jc w:val="left"/>
              <w:rPr>
                <w:szCs w:val="20"/>
                <w:highlight w:val="yellow"/>
                <w:lang w:val="es-ES" w:eastAsia="es-ES"/>
              </w:rPr>
            </w:pPr>
            <w:r>
              <w:rPr>
                <w:rFonts w:eastAsia="Calibri" w:cs="Arial"/>
                <w:sz w:val="20"/>
                <w:szCs w:val="20"/>
                <w:lang w:val="es-ES" w:eastAsia="es-UY"/>
              </w:rPr>
              <w:t xml:space="preserve">Normal </w:t>
            </w: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36" w:hanging="0"/>
              <w:jc w:val="left"/>
              <w:rPr>
                <w:szCs w:val="20"/>
                <w:highlight w:val="yellow"/>
                <w:lang w:val="es-ES" w:eastAsia="es-ES"/>
              </w:rPr>
            </w:pPr>
            <w:r>
              <w:rPr>
                <w:sz w:val="20"/>
                <w:szCs w:val="20"/>
                <w:lang w:val="es-ES" w:eastAsia="es-ES"/>
              </w:rPr>
              <w:t>----</w:t>
            </w:r>
          </w:p>
        </w:tc>
      </w:tr>
      <w:tr>
        <w:trPr>
          <w:trHeight w:val="1084" w:hRule="atLeast"/>
        </w:trPr>
        <w:tc>
          <w:tcPr>
            <w:tcW w:w="1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  <w:lang w:val="es-UY" w:eastAsia="es-UY"/>
              </w:rPr>
            </w:pPr>
            <w:r>
              <w:rPr>
                <w:b w:val="false"/>
                <w:bCs w:val="false"/>
                <w:sz w:val="20"/>
                <w:szCs w:val="20"/>
                <w:lang w:val="es-UY" w:eastAsia="es-UY"/>
              </w:rPr>
            </w:r>
          </w:p>
        </w:tc>
        <w:tc>
          <w:tcPr>
            <w:tcW w:w="14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  <w:lang w:val="es-UY" w:eastAsia="es-UY"/>
              </w:rPr>
            </w:pPr>
            <w:r>
              <w:rPr>
                <w:b w:val="false"/>
                <w:bCs w:val="false"/>
                <w:sz w:val="20"/>
                <w:szCs w:val="20"/>
                <w:lang w:val="es-UY" w:eastAsia="es-UY"/>
              </w:rPr>
            </w:r>
          </w:p>
        </w:tc>
        <w:tc>
          <w:tcPr>
            <w:tcW w:w="2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Cs w:val="20"/>
                <w:highlight w:val="yellow"/>
                <w:lang w:val="es-ES" w:eastAsia="es-ES"/>
              </w:rPr>
            </w:pPr>
            <w:r>
              <w:rPr>
                <w:b/>
                <w:bCs/>
                <w:sz w:val="20"/>
                <w:szCs w:val="20"/>
                <w:lang w:val="es-ES" w:eastAsia="es-UY"/>
              </w:rPr>
              <w:t>Implementación: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Cs w:val="20"/>
                <w:highlight w:val="yellow"/>
                <w:lang w:val="es-ES" w:eastAsia="es-ES"/>
              </w:rPr>
            </w:pPr>
            <w:r>
              <w:rPr>
                <w:rFonts w:cs="Arial"/>
                <w:sz w:val="20"/>
                <w:szCs w:val="20"/>
                <w:lang w:val="es-ES" w:eastAsia="es-UY"/>
              </w:rPr>
              <w:t>Campaña de difusión de derechos y obligaciones de SST MERCOSUR por un Trabajo Seguro y Saludable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szCs w:val="20"/>
                <w:highlight w:val="yellow"/>
                <w:lang w:val="es-ES" w:eastAsia="es-ES"/>
              </w:rPr>
            </w:pPr>
            <w:r>
              <w:rPr>
                <w:rFonts w:eastAsia="Arial Unicode MS" w:cs="Arial Unicode MS"/>
                <w:color w:val="000000"/>
                <w:sz w:val="20"/>
                <w:szCs w:val="20"/>
                <w:u w:val="none" w:color="000000"/>
                <w:lang w:val="en-US" w:eastAsia="es-UY"/>
              </w:rPr>
              <w:t>Específica</w:t>
            </w: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jc w:val="left"/>
              <w:rPr>
                <w:szCs w:val="20"/>
                <w:highlight w:val="yellow"/>
                <w:lang w:val="es-ES" w:eastAsia="es-ES"/>
              </w:rPr>
            </w:pPr>
            <w:r>
              <w:rPr>
                <w:rFonts w:cs="Arial"/>
                <w:b w:val="false"/>
                <w:bCs w:val="false"/>
                <w:sz w:val="18"/>
                <w:szCs w:val="18"/>
                <w:lang w:val="pt-BR" w:eastAsia="es-ES"/>
              </w:rPr>
              <w:t>MERCOSUR/CMC/REC. N° 01/20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Cs w:val="20"/>
                <w:highlight w:val="yellow"/>
                <w:lang w:val="es-ES" w:eastAsia="es-ES"/>
              </w:rPr>
            </w:pPr>
            <w:r>
              <w:rPr>
                <w:rFonts w:cs="Arial"/>
                <w:b w:val="false"/>
                <w:bCs w:val="false"/>
                <w:sz w:val="18"/>
                <w:szCs w:val="18"/>
                <w:lang w:val="es-ES" w:eastAsia="es-ES"/>
              </w:rPr>
              <w:t>GUÍA DE SALUD Y SEGURIDAD DE LOS TRABAJADORES EN EL MERCOSUR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jc w:val="left"/>
              <w:rPr>
                <w:szCs w:val="20"/>
                <w:highlight w:val="yellow"/>
                <w:lang w:val="es-ES" w:eastAsia="es-ES"/>
              </w:rPr>
            </w:pPr>
            <w:r>
              <w:rPr>
                <w:rFonts w:eastAsia="Calibri" w:cs="Arial"/>
                <w:sz w:val="20"/>
                <w:szCs w:val="20"/>
                <w:lang w:val="es-ES" w:eastAsia="es-UY"/>
              </w:rPr>
              <w:t xml:space="preserve">Normal </w:t>
            </w: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36" w:hanging="0"/>
              <w:jc w:val="left"/>
              <w:rPr>
                <w:szCs w:val="20"/>
                <w:highlight w:val="yellow"/>
                <w:lang w:val="es-ES" w:eastAsia="es-ES"/>
              </w:rPr>
            </w:pPr>
            <w:r>
              <w:rPr>
                <w:sz w:val="20"/>
                <w:szCs w:val="20"/>
                <w:lang w:val="es-ES" w:eastAsia="es-ES"/>
              </w:rPr>
              <w:t>Diciembre2021</w:t>
            </w:r>
          </w:p>
        </w:tc>
      </w:tr>
      <w:tr>
        <w:trPr>
          <w:trHeight w:val="1084" w:hRule="atLeast"/>
        </w:trPr>
        <w:tc>
          <w:tcPr>
            <w:tcW w:w="1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  <w:lang w:val="es-UY" w:eastAsia="es-UY"/>
              </w:rPr>
            </w:pPr>
            <w:r>
              <w:rPr>
                <w:b w:val="false"/>
                <w:bCs w:val="false"/>
                <w:sz w:val="20"/>
                <w:szCs w:val="20"/>
                <w:lang w:val="es-UY" w:eastAsia="es-UY"/>
              </w:rPr>
            </w:r>
          </w:p>
        </w:tc>
        <w:tc>
          <w:tcPr>
            <w:tcW w:w="14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  <w:lang w:val="es-UY" w:eastAsia="es-UY"/>
              </w:rPr>
            </w:pPr>
            <w:r>
              <w:rPr>
                <w:b w:val="false"/>
                <w:bCs w:val="false"/>
                <w:sz w:val="20"/>
                <w:szCs w:val="20"/>
                <w:lang w:val="es-UY" w:eastAsia="es-UY"/>
              </w:rPr>
            </w:r>
          </w:p>
        </w:tc>
        <w:tc>
          <w:tcPr>
            <w:tcW w:w="2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uerpodetexto"/>
              <w:spacing w:lineRule="auto" w:line="240" w:before="0" w:after="0"/>
              <w:ind w:left="0" w:hanging="0"/>
              <w:contextualSpacing/>
              <w:rPr>
                <w:szCs w:val="20"/>
                <w:highlight w:val="yellow"/>
                <w:lang w:val="es-ES" w:eastAsia="es-ES"/>
              </w:rPr>
            </w:pPr>
            <w:r>
              <w:rPr>
                <w:b/>
                <w:sz w:val="20"/>
                <w:szCs w:val="20"/>
                <w:lang w:val="es-ES" w:eastAsia="es-ES"/>
              </w:rPr>
              <w:t>Negociación</w:t>
            </w:r>
          </w:p>
          <w:p>
            <w:pPr>
              <w:pStyle w:val="Cuerpodetexto"/>
              <w:spacing w:lineRule="auto" w:line="240" w:before="0" w:after="0"/>
              <w:ind w:left="0" w:right="0" w:hanging="0"/>
              <w:rPr>
                <w:szCs w:val="20"/>
                <w:highlight w:val="yellow"/>
                <w:lang w:val="es-ES" w:eastAsia="es-ES"/>
              </w:rPr>
            </w:pPr>
            <w:r>
              <w:rPr>
                <w:sz w:val="20"/>
                <w:szCs w:val="20"/>
                <w:lang w:val="es-ES" w:eastAsia="es-ES"/>
              </w:rPr>
              <w:t>Impulsar un “Programa Regional de Prevención de Riesgos Psicosociales en el Trabajo”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uerpodetexto"/>
              <w:spacing w:lineRule="auto" w:line="240" w:before="0" w:after="0"/>
              <w:ind w:left="0" w:right="0" w:hanging="0"/>
              <w:jc w:val="left"/>
              <w:rPr>
                <w:szCs w:val="20"/>
                <w:highlight w:val="yellow"/>
                <w:lang w:val="es-ES" w:eastAsia="es-ES"/>
              </w:rPr>
            </w:pPr>
            <w:r>
              <w:rPr>
                <w:sz w:val="20"/>
                <w:szCs w:val="20"/>
                <w:lang w:val="es-ES" w:eastAsia="es-ES"/>
              </w:rPr>
              <w:t>Específica</w:t>
            </w: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uerpodetexto"/>
              <w:spacing w:lineRule="auto" w:line="240" w:before="0" w:after="0"/>
              <w:ind w:left="79" w:right="91" w:hanging="0"/>
              <w:rPr>
                <w:szCs w:val="20"/>
                <w:highlight w:val="yellow"/>
                <w:lang w:val="es-ES" w:eastAsia="es-ES"/>
              </w:rPr>
            </w:pPr>
            <w:r>
              <w:rPr>
                <w:sz w:val="18"/>
                <w:szCs w:val="18"/>
                <w:lang w:val="es-UY" w:eastAsia="es-ES"/>
              </w:rPr>
              <w:t xml:space="preserve">ARTÍCULO 25° DE LA DECLARACIÓN SOCIOLABORAL DEL MERCOSUR </w:t>
            </w:r>
          </w:p>
          <w:p>
            <w:pPr>
              <w:pStyle w:val="Normal"/>
              <w:spacing w:lineRule="auto" w:line="240" w:before="0" w:after="0"/>
              <w:ind w:left="79" w:right="91" w:hanging="0"/>
              <w:jc w:val="left"/>
              <w:rPr>
                <w:szCs w:val="20"/>
                <w:highlight w:val="yellow"/>
                <w:lang w:val="es-ES" w:eastAsia="es-ES"/>
              </w:rPr>
            </w:pPr>
            <w:r>
              <w:rPr>
                <w:rFonts w:cs="Arial"/>
                <w:b w:val="false"/>
                <w:bCs w:val="false"/>
                <w:sz w:val="18"/>
                <w:szCs w:val="18"/>
                <w:lang w:val="es-UY" w:eastAsia="es-ES"/>
              </w:rPr>
              <w:t xml:space="preserve">MERCOSUR/GMC/RES. Nº 04/15  </w:t>
            </w:r>
            <w:r>
              <w:rPr>
                <w:rFonts w:cs="Arial"/>
                <w:b w:val="false"/>
                <w:bCs w:val="false"/>
                <w:sz w:val="18"/>
                <w:szCs w:val="18"/>
                <w:lang w:val="es-ES" w:eastAsia="es-ES"/>
              </w:rPr>
              <w:t>PLAN REGIONAL DE SALUD Y SEGURIDAD DE LOS TRABAJADORES EN EL MERCOSUR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jc w:val="left"/>
              <w:rPr>
                <w:szCs w:val="20"/>
                <w:highlight w:val="yellow"/>
                <w:lang w:val="es-ES" w:eastAsia="es-ES"/>
              </w:rPr>
            </w:pPr>
            <w:r>
              <w:rPr>
                <w:sz w:val="20"/>
                <w:szCs w:val="20"/>
                <w:lang w:val="es-ES" w:eastAsia="es-ES"/>
              </w:rPr>
              <w:t xml:space="preserve">Normal </w:t>
            </w: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36" w:hanging="0"/>
              <w:jc w:val="left"/>
              <w:rPr>
                <w:szCs w:val="20"/>
                <w:highlight w:val="yellow"/>
                <w:lang w:val="es-ES" w:eastAsia="es-ES"/>
              </w:rPr>
            </w:pPr>
            <w:r>
              <w:rPr>
                <w:sz w:val="20"/>
                <w:szCs w:val="20"/>
                <w:lang w:val="es-ES" w:eastAsia="es-ES"/>
              </w:rPr>
              <w:t>Diciembre 2022</w:t>
            </w:r>
          </w:p>
        </w:tc>
      </w:tr>
      <w:tr>
        <w:trPr>
          <w:trHeight w:val="1084" w:hRule="atLeast"/>
        </w:trPr>
        <w:tc>
          <w:tcPr>
            <w:tcW w:w="1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  <w:lang w:val="es-UY" w:eastAsia="es-UY"/>
              </w:rPr>
            </w:pPr>
            <w:r>
              <w:rPr>
                <w:b w:val="false"/>
                <w:bCs w:val="false"/>
                <w:sz w:val="20"/>
                <w:szCs w:val="20"/>
                <w:lang w:val="es-UY" w:eastAsia="es-UY"/>
              </w:rPr>
            </w:r>
          </w:p>
        </w:tc>
        <w:tc>
          <w:tcPr>
            <w:tcW w:w="14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  <w:lang w:val="es-UY" w:eastAsia="es-UY"/>
              </w:rPr>
            </w:pPr>
            <w:r>
              <w:rPr>
                <w:b w:val="false"/>
                <w:bCs w:val="false"/>
                <w:sz w:val="20"/>
                <w:szCs w:val="20"/>
                <w:lang w:val="es-UY" w:eastAsia="es-UY"/>
              </w:rPr>
            </w:r>
          </w:p>
        </w:tc>
        <w:tc>
          <w:tcPr>
            <w:tcW w:w="2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Cs w:val="20"/>
                <w:highlight w:val="yellow"/>
                <w:lang w:val="es-ES" w:eastAsia="es-ES"/>
              </w:rPr>
            </w:pPr>
            <w:r>
              <w:rPr>
                <w:b/>
                <w:bCs/>
                <w:sz w:val="20"/>
                <w:szCs w:val="20"/>
                <w:lang w:val="es-ES" w:eastAsia="es-UY"/>
              </w:rPr>
              <w:t>Negociación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Cs w:val="20"/>
                <w:highlight w:val="yellow"/>
                <w:lang w:val="es-ES" w:eastAsia="es-ES"/>
              </w:rPr>
            </w:pPr>
            <w:r>
              <w:rPr>
                <w:sz w:val="20"/>
                <w:szCs w:val="20"/>
                <w:lang w:val="es-ES" w:eastAsia="es-UY"/>
              </w:rPr>
              <w:t xml:space="preserve">Proyecto Recomendación sobre Riesgos Biológicos 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szCs w:val="20"/>
                <w:highlight w:val="yellow"/>
                <w:lang w:val="es-ES" w:eastAsia="es-ES"/>
              </w:rPr>
            </w:pPr>
            <w:r>
              <w:rPr>
                <w:b w:val="false"/>
                <w:bCs w:val="false"/>
                <w:sz w:val="20"/>
                <w:szCs w:val="20"/>
                <w:lang w:val="es-ES" w:eastAsia="es-UY"/>
              </w:rPr>
              <w:t>Específica</w:t>
            </w: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jc w:val="left"/>
              <w:rPr>
                <w:szCs w:val="20"/>
                <w:highlight w:val="yellow"/>
                <w:lang w:val="es-ES" w:eastAsia="es-ES"/>
              </w:rPr>
            </w:pPr>
            <w:r>
              <w:rPr>
                <w:rFonts w:cs="Arial"/>
                <w:b w:val="false"/>
                <w:bCs w:val="false"/>
                <w:sz w:val="18"/>
                <w:szCs w:val="18"/>
                <w:lang w:val="es-UY" w:eastAsia="es-ES"/>
              </w:rPr>
              <w:t xml:space="preserve">MERCOSUR/GMC/RES. Nº 04/15  </w:t>
            </w:r>
            <w:r>
              <w:rPr>
                <w:rFonts w:cs="Arial"/>
                <w:b w:val="false"/>
                <w:bCs w:val="false"/>
                <w:sz w:val="18"/>
                <w:szCs w:val="18"/>
                <w:lang w:val="es-ES" w:eastAsia="es-ES"/>
              </w:rPr>
              <w:t>PLAN REGIONAL DE SALUD Y SEGURIDAD DE LOS TRABAJADORES EN EL MERCOSUR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jc w:val="left"/>
              <w:rPr>
                <w:szCs w:val="20"/>
                <w:highlight w:val="yellow"/>
                <w:lang w:val="es-ES" w:eastAsia="es-ES"/>
              </w:rPr>
            </w:pPr>
            <w:r>
              <w:rPr>
                <w:rFonts w:eastAsia="Calibri" w:cs="Arial"/>
                <w:sz w:val="20"/>
                <w:szCs w:val="20"/>
                <w:lang w:val="es-ES" w:eastAsia="es-UY"/>
              </w:rPr>
              <w:t>Normal</w:t>
            </w: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36" w:hanging="0"/>
              <w:jc w:val="left"/>
              <w:rPr>
                <w:szCs w:val="20"/>
                <w:highlight w:val="yellow"/>
                <w:lang w:val="es-ES" w:eastAsia="es-ES"/>
              </w:rPr>
            </w:pPr>
            <w:r>
              <w:rPr>
                <w:sz w:val="20"/>
                <w:szCs w:val="20"/>
                <w:lang w:val="es-ES" w:eastAsia="es-ES"/>
              </w:rPr>
              <w:t xml:space="preserve">Diciembre 2021 </w:t>
            </w:r>
          </w:p>
        </w:tc>
      </w:tr>
      <w:tr>
        <w:trPr>
          <w:trHeight w:val="1084" w:hRule="atLeast"/>
        </w:trPr>
        <w:tc>
          <w:tcPr>
            <w:tcW w:w="1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  <w:lang w:val="es-UY" w:eastAsia="es-UY"/>
              </w:rPr>
            </w:pPr>
            <w:r>
              <w:rPr>
                <w:b w:val="false"/>
                <w:bCs w:val="false"/>
                <w:sz w:val="20"/>
                <w:szCs w:val="20"/>
                <w:lang w:val="es-UY" w:eastAsia="es-UY"/>
              </w:rPr>
            </w:r>
          </w:p>
        </w:tc>
        <w:tc>
          <w:tcPr>
            <w:tcW w:w="14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  <w:lang w:val="es-UY" w:eastAsia="es-UY"/>
              </w:rPr>
            </w:pPr>
            <w:r>
              <w:rPr>
                <w:b w:val="false"/>
                <w:bCs w:val="false"/>
                <w:sz w:val="20"/>
                <w:szCs w:val="20"/>
                <w:lang w:val="es-UY" w:eastAsia="es-UY"/>
              </w:rPr>
            </w:r>
          </w:p>
        </w:tc>
        <w:tc>
          <w:tcPr>
            <w:tcW w:w="2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Cs w:val="20"/>
                <w:highlight w:val="yellow"/>
                <w:lang w:val="es-ES" w:eastAsia="es-E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s-ES" w:eastAsia="es-UY"/>
              </w:rPr>
              <w:t>Negociación</w:t>
            </w:r>
          </w:p>
          <w:p>
            <w:pPr>
              <w:pStyle w:val="ListParagraph"/>
              <w:spacing w:lineRule="auto" w:line="240" w:before="0" w:after="0"/>
              <w:ind w:left="8" w:hanging="1"/>
              <w:contextualSpacing/>
              <w:rPr>
                <w:szCs w:val="20"/>
                <w:highlight w:val="yellow"/>
                <w:lang w:val="es-ES" w:eastAsia="es-ES"/>
              </w:rPr>
            </w:pPr>
            <w:r>
              <w:rPr>
                <w:rFonts w:cs="Arial"/>
                <w:bCs/>
                <w:sz w:val="20"/>
                <w:szCs w:val="20"/>
                <w:lang w:val="es-ES" w:eastAsia="es-UY"/>
              </w:rPr>
              <w:t xml:space="preserve">Incorporar la perspectiva de género en las actividades del plan regional 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Cs w:val="20"/>
                <w:highlight w:val="yellow"/>
                <w:lang w:val="es-ES" w:eastAsia="es-ES"/>
              </w:rPr>
            </w:pPr>
            <w:r>
              <w:rPr>
                <w:rFonts w:cs="Arial"/>
                <w:sz w:val="20"/>
                <w:szCs w:val="20"/>
                <w:lang w:val="es-ES" w:eastAsia="es-UY"/>
              </w:rPr>
              <w:t>Específica</w:t>
            </w: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79" w:right="91" w:hanging="0"/>
              <w:rPr>
                <w:szCs w:val="20"/>
                <w:highlight w:val="yellow"/>
                <w:lang w:val="es-ES" w:eastAsia="es-ES"/>
              </w:rPr>
            </w:pPr>
            <w:r>
              <w:rPr>
                <w:rFonts w:cs="Arial"/>
                <w:sz w:val="18"/>
                <w:szCs w:val="18"/>
                <w:lang w:val="es-UY" w:eastAsia="es-ES"/>
              </w:rPr>
              <w:t>MERCOSUR/GMC/RES. Nº 84/00 INCORPORACIÓN DE LA PERSPECTIVA DE GENERO EN EL ÁMBITO DEL MERCOSUR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121" w:right="120" w:hanging="0"/>
              <w:rPr>
                <w:szCs w:val="20"/>
                <w:highlight w:val="yellow"/>
                <w:lang w:val="es-ES" w:eastAsia="es-ES"/>
              </w:rPr>
            </w:pPr>
            <w:r>
              <w:rPr>
                <w:rFonts w:eastAsia="Calibri" w:cs="Arial"/>
                <w:sz w:val="20"/>
                <w:szCs w:val="20"/>
                <w:lang w:val="es-ES" w:eastAsia="es-UY"/>
              </w:rPr>
              <w:t>Normal</w:t>
            </w: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36" w:hanging="0"/>
              <w:rPr>
                <w:szCs w:val="20"/>
                <w:highlight w:val="yellow"/>
                <w:lang w:val="es-ES" w:eastAsia="es-ES"/>
              </w:rPr>
            </w:pPr>
            <w:r>
              <w:rPr>
                <w:rFonts w:cs="Arial"/>
                <w:sz w:val="20"/>
                <w:szCs w:val="20"/>
                <w:lang w:val="es-ES" w:eastAsia="es-ES"/>
              </w:rPr>
              <w:t>Junio 2022</w:t>
            </w:r>
          </w:p>
        </w:tc>
      </w:tr>
      <w:tr>
        <w:trPr>
          <w:trHeight w:val="1084" w:hRule="atLeast"/>
        </w:trPr>
        <w:tc>
          <w:tcPr>
            <w:tcW w:w="1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  <w:lang w:val="es-UY" w:eastAsia="es-UY"/>
              </w:rPr>
            </w:pPr>
            <w:r>
              <w:rPr>
                <w:b w:val="false"/>
                <w:bCs w:val="false"/>
                <w:sz w:val="20"/>
                <w:szCs w:val="20"/>
                <w:lang w:val="es-UY" w:eastAsia="es-UY"/>
              </w:rPr>
            </w:r>
          </w:p>
        </w:tc>
        <w:tc>
          <w:tcPr>
            <w:tcW w:w="14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  <w:lang w:val="es-UY" w:eastAsia="es-UY"/>
              </w:rPr>
            </w:pPr>
            <w:r>
              <w:rPr>
                <w:b w:val="false"/>
                <w:bCs w:val="false"/>
                <w:sz w:val="20"/>
                <w:szCs w:val="20"/>
                <w:lang w:val="es-UY" w:eastAsia="es-UY"/>
              </w:rPr>
            </w:r>
          </w:p>
        </w:tc>
        <w:tc>
          <w:tcPr>
            <w:tcW w:w="2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Cs w:val="20"/>
                <w:highlight w:val="yellow"/>
                <w:lang w:val="es-ES" w:eastAsia="es-E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s-ES" w:eastAsia="es-UY"/>
              </w:rPr>
              <w:t>Negociación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Cs w:val="20"/>
                <w:highlight w:val="yellow"/>
                <w:lang w:val="es-ES" w:eastAsia="es-ES"/>
              </w:rPr>
            </w:pPr>
            <w:r>
              <w:rPr>
                <w:rFonts w:cs="Arial"/>
                <w:bCs/>
                <w:sz w:val="20"/>
                <w:szCs w:val="20"/>
                <w:lang w:val="es-ES" w:eastAsia="es-UY"/>
              </w:rPr>
              <w:t>Desarrollar un “Referencial MERCOSUR de Gestión de Salud y Seguridad en el Trabajo”.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Cs w:val="20"/>
                <w:highlight w:val="yellow"/>
                <w:lang w:val="es-ES" w:eastAsia="es-ES"/>
              </w:rPr>
            </w:pPr>
            <w:r>
              <w:rPr>
                <w:rFonts w:cs="Arial"/>
                <w:sz w:val="20"/>
                <w:szCs w:val="20"/>
                <w:lang w:val="es-ES" w:eastAsia="es-UY"/>
              </w:rPr>
              <w:t>Específica</w:t>
            </w: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79" w:right="91" w:hanging="0"/>
              <w:rPr>
                <w:szCs w:val="20"/>
                <w:highlight w:val="yellow"/>
                <w:lang w:val="es-ES" w:eastAsia="es-ES"/>
              </w:rPr>
            </w:pPr>
            <w:r>
              <w:rPr>
                <w:rFonts w:cs="Arial"/>
                <w:sz w:val="18"/>
                <w:szCs w:val="18"/>
                <w:lang w:val="es-UY" w:eastAsia="es-ES"/>
              </w:rPr>
              <w:t>ARTÍCULO 25° DE LA DECLARACIÓN SOCIOLABORAL DEL MERCOSUR</w:t>
            </w:r>
          </w:p>
          <w:p>
            <w:pPr>
              <w:pStyle w:val="Normal"/>
              <w:spacing w:lineRule="auto" w:line="240" w:before="0" w:after="0"/>
              <w:ind w:left="79" w:right="91" w:hanging="0"/>
              <w:jc w:val="left"/>
              <w:rPr>
                <w:szCs w:val="20"/>
                <w:highlight w:val="yellow"/>
                <w:lang w:val="es-ES" w:eastAsia="es-ES"/>
              </w:rPr>
            </w:pPr>
            <w:r>
              <w:rPr>
                <w:rFonts w:cs="Arial"/>
                <w:b w:val="false"/>
                <w:bCs w:val="false"/>
                <w:sz w:val="18"/>
                <w:szCs w:val="18"/>
                <w:lang w:val="es-UY" w:eastAsia="es-ES"/>
              </w:rPr>
              <w:t xml:space="preserve">MERCOSUR/GMC/RES. Nº 04/15  </w:t>
            </w:r>
            <w:r>
              <w:rPr>
                <w:rFonts w:cs="Arial"/>
                <w:b w:val="false"/>
                <w:bCs w:val="false"/>
                <w:sz w:val="18"/>
                <w:szCs w:val="18"/>
                <w:lang w:val="es-ES" w:eastAsia="es-ES"/>
              </w:rPr>
              <w:t>PLAN REGIONAL DE SALUD Y SEGURIDAD DE LOS TRABAJADORES EN EL MERCOSUR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121" w:right="120" w:hanging="0"/>
              <w:rPr>
                <w:szCs w:val="20"/>
                <w:highlight w:val="yellow"/>
                <w:lang w:val="es-ES" w:eastAsia="es-ES"/>
              </w:rPr>
            </w:pPr>
            <w:r>
              <w:rPr>
                <w:rFonts w:eastAsia="Calibri" w:cs="Arial"/>
                <w:sz w:val="20"/>
                <w:szCs w:val="20"/>
                <w:lang w:val="es-ES" w:eastAsia="es-UY"/>
              </w:rPr>
              <w:t>Normal</w:t>
            </w: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36" w:hanging="0"/>
              <w:rPr>
                <w:szCs w:val="20"/>
                <w:highlight w:val="yellow"/>
                <w:lang w:val="es-ES" w:eastAsia="es-ES"/>
              </w:rPr>
            </w:pPr>
            <w:r>
              <w:rPr>
                <w:rFonts w:cs="Arial"/>
                <w:sz w:val="20"/>
                <w:szCs w:val="20"/>
                <w:lang w:val="es-ES" w:eastAsia="es-ES"/>
              </w:rPr>
              <w:t>Diciembre  2022</w:t>
            </w:r>
          </w:p>
        </w:tc>
      </w:tr>
      <w:tr>
        <w:trPr>
          <w:trHeight w:val="1084" w:hRule="atLeast"/>
        </w:trPr>
        <w:tc>
          <w:tcPr>
            <w:tcW w:w="1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  <w:lang w:val="es-UY" w:eastAsia="es-UY"/>
              </w:rPr>
            </w:pPr>
            <w:r>
              <w:rPr>
                <w:b w:val="false"/>
                <w:bCs w:val="false"/>
                <w:sz w:val="20"/>
                <w:szCs w:val="20"/>
                <w:lang w:val="es-UY" w:eastAsia="es-UY"/>
              </w:rPr>
            </w:r>
          </w:p>
        </w:tc>
        <w:tc>
          <w:tcPr>
            <w:tcW w:w="14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  <w:lang w:val="es-UY" w:eastAsia="es-UY"/>
              </w:rPr>
            </w:pPr>
            <w:r>
              <w:rPr>
                <w:b w:val="false"/>
                <w:bCs w:val="false"/>
                <w:sz w:val="20"/>
                <w:szCs w:val="20"/>
                <w:lang w:val="es-UY" w:eastAsia="es-UY"/>
              </w:rPr>
            </w:r>
          </w:p>
        </w:tc>
        <w:tc>
          <w:tcPr>
            <w:tcW w:w="2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Cs w:val="20"/>
                <w:highlight w:val="yellow"/>
                <w:lang w:val="es-ES" w:eastAsia="es-ES"/>
              </w:rPr>
            </w:pPr>
            <w:r>
              <w:rPr>
                <w:rFonts w:eastAsia="Calibri" w:cs="Arial"/>
                <w:b/>
                <w:sz w:val="20"/>
                <w:szCs w:val="20"/>
                <w:lang w:val="es-ES" w:eastAsia="es-UY"/>
              </w:rPr>
              <w:t>Negociación :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Cs w:val="20"/>
                <w:highlight w:val="yellow"/>
                <w:lang w:val="es-ES" w:eastAsia="es-ES"/>
              </w:rPr>
            </w:pPr>
            <w:r>
              <w:rPr>
                <w:rFonts w:eastAsia="Calibri" w:cs="Arial"/>
                <w:sz w:val="20"/>
                <w:szCs w:val="20"/>
                <w:lang w:val="es-ES" w:eastAsia="es-UY"/>
              </w:rPr>
              <w:t>Actualizar el “Perfil diagnóstico regional sobre salud y seguridad en el trabajo”.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Cs w:val="20"/>
                <w:highlight w:val="yellow"/>
                <w:lang w:val="es-ES" w:eastAsia="es-ES"/>
              </w:rPr>
            </w:pPr>
            <w:r>
              <w:rPr>
                <w:szCs w:val="20"/>
                <w:lang w:val="es-ES" w:eastAsia="es-ES"/>
              </w:rPr>
              <w:t xml:space="preserve">Específica </w:t>
            </w: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78" w:right="89" w:hanging="0"/>
              <w:jc w:val="left"/>
              <w:rPr>
                <w:szCs w:val="20"/>
                <w:highlight w:val="yellow"/>
                <w:lang w:val="es-ES" w:eastAsia="es-ES"/>
              </w:rPr>
            </w:pPr>
            <w:r>
              <w:rPr>
                <w:rFonts w:cs="Arial"/>
                <w:b w:val="false"/>
                <w:bCs w:val="false"/>
                <w:sz w:val="18"/>
                <w:szCs w:val="18"/>
                <w:lang w:val="es-UY" w:eastAsia="es-ES"/>
              </w:rPr>
              <w:t xml:space="preserve">MERCOSUR/GMC/RES. Nº 04/15  </w:t>
            </w:r>
            <w:r>
              <w:rPr>
                <w:rFonts w:cs="Arial"/>
                <w:b w:val="false"/>
                <w:bCs w:val="false"/>
                <w:sz w:val="18"/>
                <w:szCs w:val="18"/>
                <w:lang w:val="es-ES" w:eastAsia="es-ES"/>
              </w:rPr>
              <w:t>PLAN REGIONAL DE SALUD Y SEGURIDAD DE LOS TRABAJADORES EN EL MERCOSUR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121" w:right="120" w:hanging="0"/>
              <w:rPr>
                <w:szCs w:val="20"/>
                <w:highlight w:val="yellow"/>
                <w:lang w:val="es-ES" w:eastAsia="es-ES"/>
              </w:rPr>
            </w:pPr>
            <w:r>
              <w:rPr>
                <w:szCs w:val="20"/>
                <w:lang w:val="es-ES" w:eastAsia="es-ES"/>
              </w:rPr>
              <w:t>Normal</w:t>
            </w: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36" w:hanging="0"/>
              <w:rPr>
                <w:szCs w:val="20"/>
                <w:highlight w:val="yellow"/>
                <w:lang w:val="es-ES" w:eastAsia="es-ES"/>
              </w:rPr>
            </w:pPr>
            <w:r>
              <w:rPr>
                <w:szCs w:val="20"/>
                <w:lang w:val="es-ES" w:eastAsia="es-ES"/>
              </w:rPr>
              <w:t>Diciembre 2022</w:t>
            </w:r>
          </w:p>
        </w:tc>
      </w:tr>
      <w:tr>
        <w:trPr>
          <w:trHeight w:val="1084" w:hRule="atLeast"/>
        </w:trPr>
        <w:tc>
          <w:tcPr>
            <w:tcW w:w="148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szCs w:val="20"/>
                <w:lang w:val="es-ES" w:eastAsia="es-ES" w:bidi="ar-SA"/>
              </w:rPr>
            </w:pPr>
            <w:r>
              <w:rPr>
                <w:rFonts w:eastAsia="Calibri" w:cs="Arial"/>
                <w:b w:val="false"/>
                <w:bCs w:val="false"/>
                <w:sz w:val="20"/>
                <w:szCs w:val="20"/>
                <w:lang w:val="es-ES" w:eastAsia="es-UY" w:bidi="ar-SA"/>
              </w:rPr>
              <w:t xml:space="preserve">Implementación del del Plan Regional para la Prevención y la Erradicación de la Trata Laboral y el Trabajo Forzoso por intermedio de su Comisión </w:t>
            </w:r>
          </w:p>
        </w:tc>
        <w:tc>
          <w:tcPr>
            <w:tcW w:w="149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uerpodetexto"/>
              <w:spacing w:lineRule="auto" w:line="240" w:before="0" w:after="0"/>
              <w:ind w:left="0" w:hanging="0"/>
              <w:contextualSpacing/>
              <w:jc w:val="left"/>
              <w:rPr>
                <w:szCs w:val="20"/>
                <w:lang w:val="es-ES" w:eastAsia="es-ES" w:bidi="ar-SA"/>
              </w:rPr>
            </w:pPr>
            <w:r>
              <w:rPr>
                <w:rFonts w:eastAsia="Calibri" w:cs="Arial"/>
                <w:b w:val="false"/>
                <w:bCs w:val="false"/>
                <w:i w:val="false"/>
                <w:caps w:val="false"/>
                <w:smallCaps w:val="false"/>
                <w:color w:val="00000A"/>
                <w:spacing w:val="0"/>
                <w:sz w:val="20"/>
                <w:szCs w:val="20"/>
                <w:lang w:val="es-ES" w:eastAsia="es-UY" w:bidi="ar-SA"/>
              </w:rPr>
              <w:t>Desarrollar acciones regionales tendientes a prevenir y erradicar el trabajo forzoso y la trata de personas con fines de explotación laboral.</w:t>
            </w:r>
          </w:p>
          <w:p>
            <w:pPr>
              <w:pStyle w:val="Cuerpodetexto"/>
              <w:widowControl/>
              <w:spacing w:lineRule="auto" w:line="240" w:before="0" w:after="0"/>
              <w:ind w:left="0" w:right="0" w:hanging="0"/>
              <w:jc w:val="left"/>
              <w:rPr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A"/>
                <w:spacing w:val="0"/>
                <w:sz w:val="20"/>
                <w:szCs w:val="20"/>
                <w:lang w:val="es-ES" w:eastAsia="es-ES" w:bidi="ar-SA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A"/>
                <w:spacing w:val="0"/>
                <w:sz w:val="20"/>
                <w:szCs w:val="20"/>
                <w:lang w:val="es-ES" w:eastAsia="es-ES" w:bidi="ar-SA"/>
              </w:rPr>
            </w:r>
          </w:p>
        </w:tc>
        <w:tc>
          <w:tcPr>
            <w:tcW w:w="2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left"/>
              <w:rPr>
                <w:szCs w:val="20"/>
                <w:lang w:val="es-ES" w:eastAsia="es-ES" w:bidi="ar-SA"/>
              </w:rPr>
            </w:pPr>
            <w:r>
              <w:rPr>
                <w:rFonts w:eastAsia="Calibri" w:cs="Arial"/>
                <w:b/>
                <w:sz w:val="20"/>
                <w:szCs w:val="20"/>
                <w:lang w:val="es-ES" w:eastAsia="es-UY" w:bidi="ar-SA"/>
              </w:rPr>
              <w:t xml:space="preserve">Negociación 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left"/>
              <w:rPr>
                <w:szCs w:val="20"/>
                <w:lang w:val="es-ES" w:eastAsia="es-ES" w:bidi="ar-SA"/>
              </w:rPr>
            </w:pPr>
            <w:r>
              <w:rPr>
                <w:rFonts w:eastAsia="Calibri" w:cs="Arial"/>
                <w:color w:val="000000"/>
                <w:sz w:val="20"/>
                <w:szCs w:val="20"/>
                <w:u w:val="none" w:color="000000"/>
                <w:lang w:val="es-ES" w:eastAsia="es-UY" w:bidi="ar-SA"/>
              </w:rPr>
              <w:t xml:space="preserve">Vías de difusión y concientización 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szCs w:val="20"/>
                <w:lang w:val="es-ES" w:eastAsia="es-ES" w:bidi="ar-SA"/>
              </w:rPr>
            </w:pPr>
            <w:r>
              <w:rPr>
                <w:rFonts w:eastAsia="Calibri" w:cs="Arial"/>
                <w:color w:val="000000"/>
                <w:sz w:val="20"/>
                <w:szCs w:val="20"/>
                <w:u w:val="none" w:color="000000"/>
                <w:lang w:val="es-ES" w:eastAsia="es-UY" w:bidi="ar-SA"/>
              </w:rPr>
              <w:t>Permanente</w:t>
            </w: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jc w:val="left"/>
              <w:rPr>
                <w:szCs w:val="20"/>
                <w:lang w:val="es-ES" w:eastAsia="es-ES" w:bidi="ar-SA"/>
              </w:rPr>
            </w:pPr>
            <w:r>
              <w:rPr>
                <w:rFonts w:eastAsia="Calibri" w:cs="Arial"/>
                <w:b w:val="false"/>
                <w:bCs w:val="false"/>
                <w:color w:val="00000A"/>
                <w:sz w:val="18"/>
                <w:szCs w:val="18"/>
                <w:lang w:val="es-ES" w:eastAsia="es-UY" w:bidi="ar-SA"/>
              </w:rPr>
              <w:t>MERCOSUR/CXII  GMC /RES N°</w:t>
            </w:r>
            <w:r>
              <w:rPr>
                <w:rFonts w:eastAsia="Calibri" w:cs="Arial"/>
                <w:b w:val="false"/>
                <w:bCs w:val="false"/>
                <w:color w:val="00000A"/>
                <w:sz w:val="18"/>
                <w:szCs w:val="18"/>
                <w:u w:val="none" w:color="000000"/>
                <w:lang w:val="es-ES" w:eastAsia="es-UY" w:bidi="ar-SA"/>
              </w:rPr>
              <w:t>27</w:t>
            </w:r>
            <w:r>
              <w:rPr>
                <w:rFonts w:eastAsia="Calibri" w:cs="Arial"/>
                <w:b w:val="false"/>
                <w:bCs w:val="false"/>
                <w:color w:val="00000A"/>
                <w:sz w:val="18"/>
                <w:szCs w:val="18"/>
                <w:lang w:val="es-ES" w:eastAsia="es-UY" w:bidi="ar-SA"/>
              </w:rPr>
              <w:t xml:space="preserve"> /19  </w:t>
            </w:r>
            <w:r>
              <w:rPr>
                <w:rFonts w:eastAsia="Calibri" w:cs="Arial"/>
                <w:b w:val="false"/>
                <w:bCs w:val="false"/>
                <w:i w:val="false"/>
                <w:caps w:val="false"/>
                <w:smallCaps w:val="false"/>
                <w:color w:val="00000A"/>
                <w:spacing w:val="0"/>
                <w:sz w:val="18"/>
                <w:szCs w:val="18"/>
                <w:lang w:val="es-ES" w:eastAsia="es-UY" w:bidi="ar-SA"/>
              </w:rPr>
              <w:t>PLAN REGIONAL PARA LA PREVENCIÓN Y ERRADICACIÓN DEL TRABAJO FORZOSO Y LA TRATA DE PERSONAS CON FINES DE EXPLOTACIÓN LABORAL</w:t>
            </w:r>
            <w:r>
              <w:rPr>
                <w:rFonts w:eastAsia="Calibri" w:cs="Arial"/>
                <w:b w:val="false"/>
                <w:bCs w:val="false"/>
                <w:color w:val="00000A"/>
                <w:sz w:val="18"/>
                <w:szCs w:val="18"/>
                <w:lang w:val="es-ES" w:eastAsia="es-UY" w:bidi="ar-SA"/>
              </w:rPr>
              <w:t xml:space="preserve"> 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Calibri" w:cs="Arial"/>
                <w:sz w:val="20"/>
                <w:szCs w:val="20"/>
                <w:lang w:val="es-ES" w:eastAsia="es-UY" w:bidi="ar-SA"/>
              </w:rPr>
            </w:pPr>
            <w:r>
              <w:rPr>
                <w:rFonts w:eastAsia="Calibri" w:cs="Arial"/>
                <w:sz w:val="20"/>
                <w:szCs w:val="20"/>
                <w:lang w:val="es-ES" w:eastAsia="es-UY" w:bidi="ar-SA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szCs w:val="20"/>
                <w:lang w:val="es-ES" w:eastAsia="es-ES" w:bidi="ar-SA"/>
              </w:rPr>
            </w:pPr>
            <w:r>
              <w:rPr>
                <w:rFonts w:eastAsia="Calibri" w:cs="Arial"/>
                <w:sz w:val="20"/>
                <w:szCs w:val="20"/>
                <w:lang w:val="es-ES" w:eastAsia="es-UY" w:bidi="ar-SA"/>
              </w:rPr>
              <w:t>Normal</w:t>
            </w: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36" w:hanging="0"/>
              <w:jc w:val="left"/>
              <w:rPr>
                <w:szCs w:val="20"/>
                <w:lang w:val="es-ES" w:eastAsia="es-ES" w:bidi="ar-SA"/>
              </w:rPr>
            </w:pPr>
            <w:r>
              <w:rPr>
                <w:sz w:val="20"/>
                <w:szCs w:val="20"/>
                <w:lang w:val="es-ES" w:eastAsia="es-ES" w:bidi="ar-SA"/>
              </w:rPr>
              <w:t>----</w:t>
            </w:r>
          </w:p>
        </w:tc>
      </w:tr>
      <w:tr>
        <w:trPr>
          <w:trHeight w:val="1084" w:hRule="atLeast"/>
        </w:trPr>
        <w:tc>
          <w:tcPr>
            <w:tcW w:w="1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val="es-UY" w:eastAsia="es-UY"/>
              </w:rPr>
            </w:pPr>
            <w:r>
              <w:rPr>
                <w:sz w:val="20"/>
                <w:szCs w:val="20"/>
                <w:lang w:val="es-UY" w:eastAsia="es-UY"/>
              </w:rPr>
            </w:r>
          </w:p>
        </w:tc>
        <w:tc>
          <w:tcPr>
            <w:tcW w:w="14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/>
                <w:color w:val="auto"/>
                <w:sz w:val="20"/>
                <w:szCs w:val="20"/>
                <w:lang w:val="es-UY" w:eastAsia="es-UY"/>
              </w:rPr>
            </w:pPr>
            <w:r>
              <w:rPr>
                <w:color w:val="auto"/>
                <w:sz w:val="20"/>
                <w:szCs w:val="20"/>
                <w:lang w:val="es-UY" w:eastAsia="es-UY"/>
              </w:rPr>
            </w:r>
          </w:p>
        </w:tc>
        <w:tc>
          <w:tcPr>
            <w:tcW w:w="2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left"/>
              <w:rPr>
                <w:szCs w:val="20"/>
                <w:lang w:val="es-ES" w:eastAsia="es-ES"/>
              </w:rPr>
            </w:pPr>
            <w:r>
              <w:rPr>
                <w:b/>
                <w:bCs/>
                <w:sz w:val="20"/>
                <w:szCs w:val="20"/>
                <w:lang w:val="es-ES" w:eastAsia="es-UY"/>
              </w:rPr>
              <w:t>Diagnóstico: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left"/>
              <w:rPr>
                <w:szCs w:val="20"/>
                <w:lang w:val="es-ES" w:eastAsia="es-ES"/>
              </w:rPr>
            </w:pPr>
            <w:r>
              <w:rPr>
                <w:sz w:val="20"/>
                <w:szCs w:val="20"/>
                <w:lang w:val="es-ES" w:eastAsia="es-UY"/>
              </w:rPr>
              <w:t>Estudio comparado de la normativa de estados .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left"/>
              <w:rPr>
                <w:szCs w:val="20"/>
                <w:lang w:val="es-ES" w:eastAsia="es-ES"/>
              </w:rPr>
            </w:pPr>
            <w:r>
              <w:rPr>
                <w:sz w:val="20"/>
                <w:szCs w:val="20"/>
                <w:lang w:val="es-ES" w:eastAsia="es-UY"/>
              </w:rPr>
              <w:t xml:space="preserve">Estructuras y funcionamiento de cada cuerpo inspectivo 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szCs w:val="20"/>
                <w:lang w:val="es-ES" w:eastAsia="es-ES"/>
              </w:rPr>
            </w:pPr>
            <w:r>
              <w:rPr>
                <w:rFonts w:eastAsia="Calibri" w:cs="Arial"/>
                <w:color w:val="000000"/>
                <w:sz w:val="20"/>
                <w:szCs w:val="20"/>
                <w:u w:val="none" w:color="000000"/>
                <w:lang w:val="es-ES" w:eastAsia="es-UY"/>
              </w:rPr>
              <w:t>Específica</w:t>
            </w: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jc w:val="left"/>
              <w:rPr>
                <w:szCs w:val="20"/>
                <w:lang w:val="es-ES" w:eastAsia="es-ES"/>
              </w:rPr>
            </w:pPr>
            <w:r>
              <w:rPr>
                <w:rFonts w:eastAsia="Calibri" w:cs="Arial"/>
                <w:b w:val="false"/>
                <w:bCs w:val="false"/>
                <w:color w:val="00000A"/>
                <w:sz w:val="18"/>
                <w:szCs w:val="18"/>
                <w:lang w:val="es-ES" w:eastAsia="es-UY"/>
              </w:rPr>
              <w:t>MERCOSUR/CXII  GMC /RES N°</w:t>
            </w:r>
            <w:r>
              <w:rPr>
                <w:rFonts w:eastAsia="Calibri" w:cs="Arial"/>
                <w:b w:val="false"/>
                <w:bCs w:val="false"/>
                <w:color w:val="00000A"/>
                <w:sz w:val="18"/>
                <w:szCs w:val="18"/>
                <w:u w:val="none" w:color="000000"/>
                <w:lang w:val="en-US" w:eastAsia="es-UY"/>
              </w:rPr>
              <w:t>27</w:t>
            </w:r>
            <w:r>
              <w:rPr>
                <w:rFonts w:eastAsia="Calibri" w:cs="Arial"/>
                <w:b w:val="false"/>
                <w:bCs w:val="false"/>
                <w:color w:val="00000A"/>
                <w:sz w:val="18"/>
                <w:szCs w:val="18"/>
                <w:lang w:val="es-ES" w:eastAsia="es-UY"/>
              </w:rPr>
              <w:t xml:space="preserve"> /19  </w:t>
            </w:r>
            <w:r>
              <w:rPr>
                <w:rFonts w:eastAsia="Calibri" w:cs="Arial"/>
                <w:b w:val="false"/>
                <w:bCs w:val="false"/>
                <w:i w:val="false"/>
                <w:caps w:val="false"/>
                <w:smallCaps w:val="false"/>
                <w:color w:val="00000A"/>
                <w:spacing w:val="0"/>
                <w:sz w:val="18"/>
                <w:szCs w:val="18"/>
                <w:lang w:val="es-ES" w:eastAsia="es-UY"/>
              </w:rPr>
              <w:t>PLAN REGIONAL PARA LA PREVENCIÓN Y ERRADICACIÓN DEL TRABAJO FORZOSO Y LA TRATA DE PERSONAS CON FINES DE EXPLOTACIÓN LABORAL</w:t>
            </w:r>
            <w:r>
              <w:rPr>
                <w:rFonts w:eastAsia="Calibri" w:cs="Arial"/>
                <w:b w:val="false"/>
                <w:bCs w:val="false"/>
                <w:color w:val="00000A"/>
                <w:sz w:val="18"/>
                <w:szCs w:val="18"/>
                <w:lang w:val="es-ES" w:eastAsia="es-UY"/>
              </w:rPr>
              <w:t xml:space="preserve"> 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jc w:val="left"/>
              <w:rPr>
                <w:szCs w:val="20"/>
                <w:lang w:val="es-ES" w:eastAsia="es-ES"/>
              </w:rPr>
            </w:pPr>
            <w:r>
              <w:rPr>
                <w:rFonts w:eastAsia="Calibri" w:cs="Arial"/>
                <w:sz w:val="20"/>
                <w:szCs w:val="20"/>
                <w:lang w:val="es-ES" w:eastAsia="es-UY"/>
              </w:rPr>
              <w:t xml:space="preserve"> </w:t>
            </w:r>
            <w:r>
              <w:rPr>
                <w:rFonts w:eastAsia="Calibri" w:cs="Arial"/>
                <w:sz w:val="20"/>
                <w:szCs w:val="20"/>
                <w:lang w:val="es-ES" w:eastAsia="es-UY"/>
              </w:rPr>
              <w:t>Normal</w:t>
            </w: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36" w:hanging="0"/>
              <w:jc w:val="left"/>
              <w:rPr>
                <w:szCs w:val="20"/>
                <w:lang w:val="es-ES" w:eastAsia="es-ES"/>
              </w:rPr>
            </w:pPr>
            <w:r>
              <w:rPr>
                <w:sz w:val="20"/>
                <w:szCs w:val="20"/>
                <w:lang w:val="es-ES" w:eastAsia="es-ES"/>
              </w:rPr>
              <w:t>Junio 2021</w:t>
            </w:r>
          </w:p>
        </w:tc>
      </w:tr>
      <w:tr>
        <w:trPr>
          <w:trHeight w:val="1084" w:hRule="atLeast"/>
        </w:trPr>
        <w:tc>
          <w:tcPr>
            <w:tcW w:w="1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val="es-UY" w:eastAsia="es-UY"/>
              </w:rPr>
            </w:pPr>
            <w:r>
              <w:rPr>
                <w:sz w:val="20"/>
                <w:szCs w:val="20"/>
                <w:lang w:val="es-UY" w:eastAsia="es-UY"/>
              </w:rPr>
            </w:r>
          </w:p>
        </w:tc>
        <w:tc>
          <w:tcPr>
            <w:tcW w:w="14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/>
                <w:color w:val="auto"/>
                <w:sz w:val="20"/>
                <w:szCs w:val="20"/>
                <w:lang w:val="es-UY" w:eastAsia="es-UY"/>
              </w:rPr>
            </w:pPr>
            <w:r>
              <w:rPr>
                <w:color w:val="auto"/>
                <w:sz w:val="20"/>
                <w:szCs w:val="20"/>
                <w:lang w:val="es-UY" w:eastAsia="es-UY"/>
              </w:rPr>
            </w:r>
          </w:p>
        </w:tc>
        <w:tc>
          <w:tcPr>
            <w:tcW w:w="2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Cs w:val="20"/>
                <w:lang w:val="es-ES" w:eastAsia="es-ES"/>
              </w:rPr>
            </w:pPr>
            <w:r>
              <w:rPr>
                <w:b/>
                <w:bCs/>
                <w:szCs w:val="20"/>
                <w:lang w:val="es-ES" w:eastAsia="es-UY"/>
              </w:rPr>
              <w:t xml:space="preserve">Seguimiento 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Cs w:val="20"/>
                <w:lang w:val="es-ES" w:eastAsia="es-ES"/>
              </w:rPr>
            </w:pPr>
            <w:r>
              <w:rPr>
                <w:szCs w:val="20"/>
                <w:lang w:val="es-ES" w:eastAsia="es-UY"/>
              </w:rPr>
              <w:t xml:space="preserve">Promover el intercambio de experiencias y buenas prácticas implementadas por los Estados Partes, con relación a la fiscalización 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Cs w:val="20"/>
                <w:lang w:val="es-ES" w:eastAsia="es-ES"/>
              </w:rPr>
            </w:pPr>
            <w:r>
              <w:rPr>
                <w:rFonts w:eastAsia="Calibri" w:cs="Arial"/>
                <w:szCs w:val="20"/>
                <w:lang w:val="es-ES" w:eastAsia="es-UY"/>
              </w:rPr>
              <w:t xml:space="preserve">Permanente </w:t>
            </w: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szCs w:val="20"/>
                <w:lang w:val="es-ES" w:eastAsia="es-ES"/>
              </w:rPr>
            </w:pPr>
            <w:r>
              <w:rPr>
                <w:rFonts w:eastAsia="Calibri" w:cs="Arial"/>
                <w:color w:val="00000A"/>
                <w:sz w:val="18"/>
                <w:szCs w:val="18"/>
                <w:lang w:val="es-ES" w:eastAsia="es-UY"/>
              </w:rPr>
              <w:t xml:space="preserve">MERCOSUR/CXII  GMC /RES N°27 /19  PLAN REGIONAL PARA LA PREVENCIÓN Y ERRADICACIÓN DEL TRABAJO FORZOSO Y LA TRATA DE PERSONAS CON FINES DE EXPLOTACIÓN LABORAL 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szCs w:val="20"/>
                <w:lang w:val="es-ES" w:eastAsia="es-ES"/>
              </w:rPr>
            </w:pPr>
            <w:r>
              <w:rPr>
                <w:rFonts w:eastAsia="Calibri" w:cs="Arial"/>
                <w:szCs w:val="20"/>
                <w:lang w:val="es-ES" w:eastAsia="es-UY"/>
              </w:rPr>
              <w:t xml:space="preserve"> </w:t>
            </w:r>
            <w:r>
              <w:rPr>
                <w:rFonts w:eastAsia="Calibri" w:cs="Arial"/>
                <w:szCs w:val="20"/>
                <w:lang w:val="es-ES" w:eastAsia="es-UY"/>
              </w:rPr>
              <w:t>Normal</w:t>
            </w: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36" w:hanging="0"/>
              <w:rPr>
                <w:szCs w:val="20"/>
                <w:lang w:val="es-ES" w:eastAsia="es-ES"/>
              </w:rPr>
            </w:pPr>
            <w:r>
              <w:rPr>
                <w:szCs w:val="20"/>
                <w:lang w:val="es-ES" w:eastAsia="es-ES"/>
              </w:rPr>
              <w:t>-------</w:t>
            </w:r>
          </w:p>
        </w:tc>
      </w:tr>
      <w:tr>
        <w:trPr>
          <w:trHeight w:val="1084" w:hRule="atLeast"/>
        </w:trPr>
        <w:tc>
          <w:tcPr>
            <w:tcW w:w="1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val="es-UY" w:eastAsia="es-UY"/>
              </w:rPr>
            </w:pPr>
            <w:r>
              <w:rPr>
                <w:sz w:val="20"/>
                <w:szCs w:val="20"/>
                <w:lang w:val="es-UY" w:eastAsia="es-UY"/>
              </w:rPr>
            </w:r>
          </w:p>
        </w:tc>
        <w:tc>
          <w:tcPr>
            <w:tcW w:w="14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/>
                <w:color w:val="auto"/>
                <w:sz w:val="20"/>
                <w:szCs w:val="20"/>
                <w:lang w:val="es-UY" w:eastAsia="es-UY"/>
              </w:rPr>
            </w:pPr>
            <w:r>
              <w:rPr>
                <w:color w:val="auto"/>
                <w:sz w:val="20"/>
                <w:szCs w:val="20"/>
                <w:lang w:val="es-UY" w:eastAsia="es-UY"/>
              </w:rPr>
            </w:r>
          </w:p>
        </w:tc>
        <w:tc>
          <w:tcPr>
            <w:tcW w:w="2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Cs w:val="20"/>
                <w:lang w:val="es-ES" w:eastAsia="es-ES"/>
              </w:rPr>
            </w:pPr>
            <w:r>
              <w:rPr>
                <w:b/>
                <w:bCs/>
                <w:color w:val="auto"/>
                <w:szCs w:val="20"/>
                <w:lang w:val="es-ES" w:eastAsia="es-UY"/>
              </w:rPr>
              <w:t xml:space="preserve">Negociación  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Cs w:val="20"/>
                <w:lang w:val="es-ES" w:eastAsia="es-ES"/>
              </w:rPr>
            </w:pPr>
            <w:r>
              <w:rPr>
                <w:color w:val="auto"/>
                <w:szCs w:val="20"/>
                <w:lang w:val="es-ES" w:eastAsia="es-UY"/>
              </w:rPr>
              <w:t>Trabajar en Actividades de formación y sensibilización a actores sociales y funcionarios públicos vinculados a la problemática, con especial énfasis en zonas de frontera y/o zonas afectadas.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Cs w:val="20"/>
                <w:lang w:val="es-ES" w:eastAsia="es-ES"/>
              </w:rPr>
            </w:pPr>
            <w:r>
              <w:rPr>
                <w:rFonts w:eastAsia="Calibri" w:cs="Arial"/>
                <w:color w:val="auto"/>
                <w:szCs w:val="20"/>
                <w:lang w:val="es-ES" w:eastAsia="es-UY"/>
              </w:rPr>
              <w:t xml:space="preserve">Permanente </w:t>
            </w: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szCs w:val="20"/>
                <w:lang w:val="es-ES" w:eastAsia="es-ES"/>
              </w:rPr>
            </w:pPr>
            <w:r>
              <w:rPr>
                <w:rFonts w:eastAsia="Calibri" w:cs="Arial"/>
                <w:color w:val="auto"/>
                <w:sz w:val="18"/>
                <w:szCs w:val="18"/>
                <w:lang w:val="es-ES" w:eastAsia="es-UY"/>
              </w:rPr>
              <w:t xml:space="preserve">MERCOSUR/CXII  GMC /RES N°27 /19  PLAN REGIONAL PARA LA PREVENCIÓN Y ERRADICACIÓN DEL TRABAJO FORZOSO Y LA TRATA DE PERSONAS CON FINES DE EXPLOTACIÓN LABORAL 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szCs w:val="20"/>
                <w:lang w:val="es-ES" w:eastAsia="es-ES"/>
              </w:rPr>
            </w:pPr>
            <w:r>
              <w:rPr>
                <w:rFonts w:eastAsia="Calibri" w:cs="Arial"/>
                <w:color w:val="auto"/>
                <w:szCs w:val="20"/>
                <w:lang w:val="es-ES" w:eastAsia="es-UY"/>
              </w:rPr>
              <w:t xml:space="preserve"> </w:t>
            </w:r>
            <w:r>
              <w:rPr>
                <w:rFonts w:eastAsia="Calibri" w:cs="Arial"/>
                <w:color w:val="auto"/>
                <w:szCs w:val="20"/>
                <w:lang w:val="es-ES" w:eastAsia="es-UY"/>
              </w:rPr>
              <w:t>Normal</w:t>
            </w: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36" w:hanging="0"/>
              <w:rPr>
                <w:szCs w:val="20"/>
                <w:lang w:val="es-ES" w:eastAsia="es-ES"/>
              </w:rPr>
            </w:pPr>
            <w:r>
              <w:rPr>
                <w:color w:val="auto"/>
                <w:szCs w:val="20"/>
                <w:lang w:val="es-ES" w:eastAsia="es-ES"/>
              </w:rPr>
              <w:t>------</w:t>
            </w:r>
          </w:p>
        </w:tc>
      </w:tr>
      <w:tr>
        <w:trPr>
          <w:trHeight w:val="1084" w:hRule="atLeast"/>
        </w:trPr>
        <w:tc>
          <w:tcPr>
            <w:tcW w:w="148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szCs w:val="20"/>
                <w:highlight w:val="yellow"/>
                <w:lang w:val="es-ES" w:eastAsia="es-ES"/>
              </w:rPr>
            </w:pPr>
            <w:r>
              <w:rPr>
                <w:sz w:val="20"/>
                <w:szCs w:val="20"/>
                <w:lang w:val="es-UY" w:eastAsia="es-UY"/>
              </w:rPr>
              <w:t>Comisión del Observatorio de Mercado de Trabajo MERCOSUR</w:t>
            </w:r>
          </w:p>
        </w:tc>
        <w:tc>
          <w:tcPr>
            <w:tcW w:w="149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48" w:hanging="0"/>
              <w:jc w:val="left"/>
              <w:rPr>
                <w:szCs w:val="20"/>
                <w:highlight w:val="yellow"/>
                <w:lang w:val="es-ES" w:eastAsia="es-ES"/>
              </w:rPr>
            </w:pPr>
            <w:r>
              <w:rPr>
                <w:color w:val="auto"/>
                <w:sz w:val="20"/>
                <w:szCs w:val="20"/>
                <w:lang w:val="es-UY" w:eastAsia="es-UY"/>
              </w:rPr>
              <w:t>Facilitar la toma de decisiones referentes al mercado de trabajo, mediante la producción, recolección, análisis y difusión de información sobre el mercado de trabajo en el MERCOSUR.</w:t>
            </w:r>
          </w:p>
        </w:tc>
        <w:tc>
          <w:tcPr>
            <w:tcW w:w="2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Cs w:val="20"/>
                <w:highlight w:val="yellow"/>
                <w:lang w:val="es-ES" w:eastAsia="es-ES"/>
              </w:rPr>
            </w:pPr>
            <w:r>
              <w:rPr>
                <w:b/>
                <w:bCs/>
                <w:sz w:val="20"/>
                <w:szCs w:val="20"/>
                <w:lang w:val="es-ES" w:eastAsia="es-UY"/>
              </w:rPr>
              <w:t xml:space="preserve">Seguimiento 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Cs w:val="20"/>
                <w:highlight w:val="yellow"/>
                <w:lang w:val="es-ES" w:eastAsia="es-ES"/>
              </w:rPr>
            </w:pPr>
            <w:r>
              <w:rPr>
                <w:sz w:val="20"/>
                <w:szCs w:val="20"/>
                <w:lang w:val="es-ES" w:eastAsia="es-UY"/>
              </w:rPr>
              <w:t xml:space="preserve">Informes de coyuntura 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Cs w:val="20"/>
                <w:highlight w:val="yellow"/>
                <w:lang w:val="es-ES" w:eastAsia="es-ES"/>
              </w:rPr>
            </w:pPr>
            <w:r>
              <w:rPr>
                <w:rFonts w:eastAsia="Calibri" w:cs="Arial"/>
                <w:sz w:val="20"/>
                <w:szCs w:val="20"/>
                <w:lang w:val="es-ES" w:eastAsia="es-UY"/>
              </w:rPr>
              <w:t>Permanente</w:t>
            </w: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36" w:hanging="0"/>
              <w:rPr>
                <w:szCs w:val="20"/>
                <w:highlight w:val="yellow"/>
                <w:lang w:val="es-ES" w:eastAsia="es-ES"/>
              </w:rPr>
            </w:pPr>
            <w:r>
              <w:rPr>
                <w:sz w:val="18"/>
                <w:szCs w:val="18"/>
                <w:lang w:val="es-ES" w:eastAsia="es-ES"/>
              </w:rPr>
              <w:t>Iniciativa Propia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36" w:hanging="0"/>
              <w:rPr>
                <w:szCs w:val="20"/>
                <w:highlight w:val="yellow"/>
                <w:lang w:val="es-ES" w:eastAsia="es-ES"/>
              </w:rPr>
            </w:pPr>
            <w:r>
              <w:rPr>
                <w:sz w:val="20"/>
                <w:szCs w:val="20"/>
                <w:lang w:val="es-ES" w:eastAsia="es-ES"/>
              </w:rPr>
              <w:t xml:space="preserve">Normal </w:t>
            </w: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36" w:hanging="0"/>
              <w:rPr>
                <w:color w:val="auto"/>
                <w:szCs w:val="20"/>
                <w:highlight w:val="yellow"/>
                <w:lang w:val="es-ES" w:eastAsia="es-ES"/>
              </w:rPr>
            </w:pPr>
            <w:r>
              <w:rPr>
                <w:color w:val="auto"/>
                <w:sz w:val="20"/>
                <w:szCs w:val="20"/>
                <w:lang w:val="es-ES" w:eastAsia="es-ES"/>
              </w:rPr>
              <w:t>Julio de cada año</w:t>
            </w:r>
          </w:p>
        </w:tc>
      </w:tr>
      <w:tr>
        <w:trPr>
          <w:trHeight w:val="1084" w:hRule="atLeast"/>
        </w:trPr>
        <w:tc>
          <w:tcPr>
            <w:tcW w:w="1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val="es-UY" w:eastAsia="es-UY"/>
              </w:rPr>
            </w:pPr>
            <w:r>
              <w:rPr>
                <w:sz w:val="20"/>
                <w:szCs w:val="20"/>
                <w:lang w:val="es-UY" w:eastAsia="es-UY"/>
              </w:rPr>
            </w:r>
          </w:p>
        </w:tc>
        <w:tc>
          <w:tcPr>
            <w:tcW w:w="14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/>
                <w:color w:val="auto"/>
                <w:sz w:val="20"/>
                <w:szCs w:val="20"/>
                <w:lang w:val="es-UY" w:eastAsia="es-UY"/>
              </w:rPr>
            </w:pPr>
            <w:r>
              <w:rPr>
                <w:color w:val="auto"/>
                <w:sz w:val="20"/>
                <w:szCs w:val="20"/>
                <w:lang w:val="es-UY" w:eastAsia="es-UY"/>
              </w:rPr>
            </w:r>
          </w:p>
        </w:tc>
        <w:tc>
          <w:tcPr>
            <w:tcW w:w="2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Cs w:val="20"/>
                <w:highlight w:val="yellow"/>
                <w:lang w:val="es-ES" w:eastAsia="es-ES"/>
              </w:rPr>
            </w:pPr>
            <w:r>
              <w:rPr>
                <w:b/>
                <w:bCs/>
                <w:sz w:val="20"/>
                <w:szCs w:val="20"/>
                <w:lang w:val="es-ES" w:eastAsia="es-UY"/>
              </w:rPr>
              <w:t xml:space="preserve">Diagnóstico 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Cs w:val="20"/>
                <w:highlight w:val="yellow"/>
                <w:lang w:val="es-ES" w:eastAsia="es-ES"/>
              </w:rPr>
            </w:pPr>
            <w:r>
              <w:rPr>
                <w:b/>
                <w:bCs/>
                <w:sz w:val="20"/>
                <w:szCs w:val="20"/>
                <w:lang w:val="es-ES" w:eastAsia="es-UY"/>
              </w:rPr>
              <w:t>I</w:t>
            </w:r>
            <w:r>
              <w:rPr>
                <w:sz w:val="20"/>
                <w:szCs w:val="20"/>
                <w:lang w:val="es-ES" w:eastAsia="es-UY"/>
              </w:rPr>
              <w:t>ndicadores de la DSL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Cs w:val="20"/>
                <w:highlight w:val="yellow"/>
                <w:lang w:val="es-ES" w:eastAsia="es-ES"/>
              </w:rPr>
            </w:pPr>
            <w:r>
              <w:rPr>
                <w:rFonts w:eastAsia="Calibri" w:cs="Arial"/>
                <w:sz w:val="20"/>
                <w:szCs w:val="20"/>
                <w:lang w:val="es-ES" w:eastAsia="es-UY"/>
              </w:rPr>
              <w:t>Específica</w:t>
            </w: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36" w:hanging="0"/>
              <w:rPr>
                <w:szCs w:val="20"/>
                <w:highlight w:val="yellow"/>
                <w:lang w:val="es-ES" w:eastAsia="es-ES"/>
              </w:rPr>
            </w:pPr>
            <w:r>
              <w:rPr>
                <w:sz w:val="18"/>
                <w:szCs w:val="18"/>
                <w:lang w:val="es-ES" w:eastAsia="es-ES"/>
              </w:rPr>
              <w:t>Solicitado por la Comisión Sociolaboral del MERCOSUR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36" w:hanging="0"/>
              <w:rPr>
                <w:szCs w:val="20"/>
                <w:highlight w:val="yellow"/>
                <w:lang w:val="es-ES" w:eastAsia="es-ES"/>
              </w:rPr>
            </w:pPr>
            <w:r>
              <w:rPr>
                <w:rFonts w:eastAsia="Calibri" w:cs="Arial"/>
                <w:sz w:val="20"/>
                <w:szCs w:val="20"/>
                <w:lang w:val="es-ES" w:eastAsia="es-UY"/>
              </w:rPr>
              <w:t>Urgente</w:t>
            </w: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36" w:hanging="0"/>
              <w:rPr>
                <w:color w:val="auto"/>
                <w:szCs w:val="20"/>
                <w:highlight w:val="yellow"/>
                <w:lang w:val="es-ES" w:eastAsia="es-ES"/>
              </w:rPr>
            </w:pPr>
            <w:r>
              <w:rPr>
                <w:color w:val="auto"/>
                <w:sz w:val="20"/>
                <w:szCs w:val="20"/>
                <w:lang w:val="es-ES" w:eastAsia="es-ES"/>
              </w:rPr>
              <w:t>Julio 2021</w:t>
            </w:r>
          </w:p>
        </w:tc>
      </w:tr>
      <w:tr>
        <w:trPr>
          <w:trHeight w:val="1084" w:hRule="atLeast"/>
        </w:trPr>
        <w:tc>
          <w:tcPr>
            <w:tcW w:w="1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val="es-UY" w:eastAsia="es-UY"/>
              </w:rPr>
            </w:pPr>
            <w:r>
              <w:rPr>
                <w:sz w:val="20"/>
                <w:szCs w:val="20"/>
                <w:lang w:val="es-UY" w:eastAsia="es-UY"/>
              </w:rPr>
            </w:r>
          </w:p>
        </w:tc>
        <w:tc>
          <w:tcPr>
            <w:tcW w:w="14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/>
                <w:color w:val="auto"/>
                <w:sz w:val="20"/>
                <w:szCs w:val="20"/>
                <w:lang w:val="es-UY" w:eastAsia="es-UY"/>
              </w:rPr>
            </w:pPr>
            <w:r>
              <w:rPr>
                <w:color w:val="auto"/>
                <w:sz w:val="20"/>
                <w:szCs w:val="20"/>
                <w:lang w:val="es-UY" w:eastAsia="es-UY"/>
              </w:rPr>
            </w:r>
          </w:p>
        </w:tc>
        <w:tc>
          <w:tcPr>
            <w:tcW w:w="2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Cs w:val="20"/>
                <w:highlight w:val="yellow"/>
                <w:lang w:val="es-ES" w:eastAsia="es-ES"/>
              </w:rPr>
            </w:pPr>
            <w:r>
              <w:rPr>
                <w:b/>
                <w:bCs/>
                <w:sz w:val="20"/>
                <w:szCs w:val="20"/>
                <w:lang w:val="es-ES" w:eastAsia="es-UY"/>
              </w:rPr>
              <w:t xml:space="preserve">Diagnóstico </w:t>
            </w:r>
          </w:p>
          <w:p>
            <w:pPr>
              <w:pStyle w:val="Normal"/>
              <w:spacing w:lineRule="auto" w:line="240" w:before="0" w:after="0"/>
              <w:rPr>
                <w:szCs w:val="20"/>
                <w:highlight w:val="yellow"/>
                <w:lang w:val="es-ES" w:eastAsia="es-ES"/>
              </w:rPr>
            </w:pPr>
            <w:r>
              <w:rPr>
                <w:sz w:val="20"/>
                <w:szCs w:val="20"/>
                <w:lang w:val="es-ES" w:eastAsia="es-ES"/>
              </w:rPr>
              <w:t>Proyecto de investigación sobe migraciones laborales en el MERCOSUR</w:t>
            </w:r>
          </w:p>
          <w:p>
            <w:pPr>
              <w:pStyle w:val="Normal"/>
              <w:tabs>
                <w:tab w:val="clear" w:pos="709"/>
                <w:tab w:val="left" w:pos="3480" w:leader="none"/>
              </w:tabs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val="es-ES" w:eastAsia="es-ES"/>
              </w:rPr>
            </w:pPr>
            <w:r>
              <w:rPr>
                <w:sz w:val="20"/>
                <w:szCs w:val="20"/>
                <w:lang w:val="es-ES" w:eastAsia="es-ES"/>
              </w:rPr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Cs w:val="20"/>
                <w:highlight w:val="yellow"/>
                <w:lang w:val="es-ES" w:eastAsia="es-ES"/>
              </w:rPr>
            </w:pPr>
            <w:r>
              <w:rPr>
                <w:sz w:val="20"/>
                <w:szCs w:val="20"/>
                <w:lang w:val="es-ES" w:eastAsia="es-ES"/>
              </w:rPr>
              <w:t>Específica</w:t>
            </w: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36" w:hanging="0"/>
              <w:rPr>
                <w:szCs w:val="20"/>
                <w:highlight w:val="yellow"/>
                <w:lang w:val="es-ES" w:eastAsia="es-ES"/>
              </w:rPr>
            </w:pPr>
            <w:r>
              <w:rPr>
                <w:sz w:val="18"/>
                <w:szCs w:val="18"/>
                <w:lang w:val="es-ES" w:eastAsia="es-ES"/>
              </w:rPr>
              <w:t>Solicitud del SGT N° 10. Equipo de Formación Profesional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36" w:hanging="0"/>
              <w:rPr>
                <w:szCs w:val="20"/>
                <w:highlight w:val="yellow"/>
                <w:lang w:val="es-ES" w:eastAsia="es-ES"/>
              </w:rPr>
            </w:pPr>
            <w:r>
              <w:rPr>
                <w:sz w:val="20"/>
                <w:szCs w:val="20"/>
                <w:lang w:val="es-ES" w:eastAsia="es-ES"/>
              </w:rPr>
              <w:t>Alta</w:t>
            </w: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36" w:hanging="0"/>
              <w:rPr>
                <w:color w:val="auto"/>
                <w:szCs w:val="20"/>
                <w:highlight w:val="yellow"/>
                <w:lang w:val="es-ES" w:eastAsia="es-ES"/>
              </w:rPr>
            </w:pPr>
            <w:r>
              <w:rPr>
                <w:color w:val="auto"/>
                <w:sz w:val="20"/>
                <w:szCs w:val="20"/>
                <w:lang w:val="es-ES" w:eastAsia="es-ES"/>
              </w:rPr>
              <w:t>Julio 2022</w:t>
            </w:r>
          </w:p>
        </w:tc>
      </w:tr>
      <w:tr>
        <w:trPr>
          <w:trHeight w:val="1084" w:hRule="atLeast"/>
        </w:trPr>
        <w:tc>
          <w:tcPr>
            <w:tcW w:w="1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val="es-UY" w:eastAsia="es-UY"/>
              </w:rPr>
            </w:pPr>
            <w:r>
              <w:rPr>
                <w:sz w:val="20"/>
                <w:szCs w:val="20"/>
                <w:lang w:val="es-UY" w:eastAsia="es-UY"/>
              </w:rPr>
            </w:r>
          </w:p>
        </w:tc>
        <w:tc>
          <w:tcPr>
            <w:tcW w:w="14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/>
                <w:color w:val="auto"/>
                <w:sz w:val="20"/>
                <w:szCs w:val="20"/>
                <w:lang w:val="es-UY" w:eastAsia="es-UY"/>
              </w:rPr>
            </w:pPr>
            <w:r>
              <w:rPr>
                <w:color w:val="auto"/>
                <w:sz w:val="20"/>
                <w:szCs w:val="20"/>
                <w:lang w:val="es-UY" w:eastAsia="es-UY"/>
              </w:rPr>
            </w:r>
          </w:p>
        </w:tc>
        <w:tc>
          <w:tcPr>
            <w:tcW w:w="2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Cs w:val="20"/>
                <w:highlight w:val="yellow"/>
                <w:lang w:val="es-ES" w:eastAsia="es-ES"/>
              </w:rPr>
            </w:pPr>
            <w:r>
              <w:rPr>
                <w:b/>
                <w:bCs/>
                <w:sz w:val="20"/>
                <w:szCs w:val="20"/>
                <w:lang w:val="es-ES" w:eastAsia="es-ES"/>
              </w:rPr>
              <w:t>Implementación,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  <w:lang w:val="es-ES" w:eastAsia="es-ES"/>
              </w:rPr>
              <w:t xml:space="preserve">Rediseño del Sitio Web. </w:t>
            </w:r>
            <w:hyperlink r:id="rId2">
              <w:r>
                <w:rPr>
                  <w:rStyle w:val="EnlacedeInternet"/>
                  <w:sz w:val="20"/>
                  <w:szCs w:val="20"/>
                  <w:lang w:val="es-ES" w:eastAsia="es-ES"/>
                </w:rPr>
                <w:t>www.observatorio.net</w:t>
              </w:r>
            </w:hyperlink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b/>
                <w:b/>
                <w:bCs/>
                <w:sz w:val="20"/>
                <w:szCs w:val="20"/>
                <w:lang w:val="es-ES" w:eastAsia="es-UY"/>
              </w:rPr>
            </w:pPr>
            <w:r>
              <w:rPr>
                <w:b/>
                <w:bCs/>
                <w:sz w:val="20"/>
                <w:szCs w:val="20"/>
                <w:lang w:val="es-ES" w:eastAsia="es-UY"/>
              </w:rPr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Cs w:val="20"/>
                <w:highlight w:val="yellow"/>
                <w:lang w:val="es-ES" w:eastAsia="es-ES"/>
              </w:rPr>
            </w:pPr>
            <w:r>
              <w:rPr>
                <w:rFonts w:eastAsia="Calibri" w:cs="Arial"/>
                <w:sz w:val="20"/>
                <w:szCs w:val="20"/>
                <w:lang w:val="es-ES" w:eastAsia="es-UY"/>
              </w:rPr>
              <w:t>Específica</w:t>
            </w: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36" w:hanging="0"/>
              <w:rPr>
                <w:szCs w:val="20"/>
                <w:highlight w:val="yellow"/>
                <w:lang w:val="es-ES" w:eastAsia="es-ES"/>
              </w:rPr>
            </w:pPr>
            <w:r>
              <w:rPr>
                <w:sz w:val="18"/>
                <w:szCs w:val="18"/>
                <w:lang w:val="es-ES" w:eastAsia="es-ES"/>
              </w:rPr>
              <w:t>Iniciativa propia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36" w:hanging="0"/>
              <w:rPr>
                <w:szCs w:val="20"/>
                <w:highlight w:val="yellow"/>
                <w:lang w:val="es-ES" w:eastAsia="es-ES"/>
              </w:rPr>
            </w:pPr>
            <w:r>
              <w:rPr>
                <w:sz w:val="20"/>
                <w:szCs w:val="20"/>
                <w:lang w:val="es-ES" w:eastAsia="es-ES"/>
              </w:rPr>
              <w:t>Alta</w:t>
            </w: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36" w:hanging="0"/>
              <w:rPr>
                <w:color w:val="auto"/>
                <w:szCs w:val="20"/>
                <w:highlight w:val="yellow"/>
                <w:lang w:val="es-ES" w:eastAsia="es-ES"/>
              </w:rPr>
            </w:pPr>
            <w:r>
              <w:rPr>
                <w:color w:val="auto"/>
                <w:sz w:val="20"/>
                <w:szCs w:val="20"/>
                <w:lang w:val="es-ES" w:eastAsia="es-ES"/>
              </w:rPr>
              <w:t>Diciembre 2022</w:t>
            </w:r>
          </w:p>
        </w:tc>
      </w:tr>
      <w:tr>
        <w:trPr>
          <w:trHeight w:val="1084" w:hRule="atLeast"/>
        </w:trPr>
        <w:tc>
          <w:tcPr>
            <w:tcW w:w="1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val="es-UY" w:eastAsia="es-UY"/>
              </w:rPr>
            </w:pPr>
            <w:r>
              <w:rPr>
                <w:sz w:val="20"/>
                <w:szCs w:val="20"/>
                <w:lang w:val="es-UY" w:eastAsia="es-UY"/>
              </w:rPr>
            </w:r>
          </w:p>
        </w:tc>
        <w:tc>
          <w:tcPr>
            <w:tcW w:w="14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/>
                <w:color w:val="auto"/>
                <w:sz w:val="20"/>
                <w:szCs w:val="20"/>
                <w:lang w:val="es-UY" w:eastAsia="es-UY"/>
              </w:rPr>
            </w:pPr>
            <w:r>
              <w:rPr>
                <w:color w:val="auto"/>
                <w:sz w:val="20"/>
                <w:szCs w:val="20"/>
                <w:lang w:val="es-UY" w:eastAsia="es-UY"/>
              </w:rPr>
            </w:r>
          </w:p>
        </w:tc>
        <w:tc>
          <w:tcPr>
            <w:tcW w:w="2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Cs w:val="20"/>
                <w:highlight w:val="yellow"/>
                <w:lang w:val="es-ES" w:eastAsia="es-ES"/>
              </w:rPr>
            </w:pPr>
            <w:r>
              <w:rPr>
                <w:b/>
                <w:bCs/>
                <w:sz w:val="20"/>
                <w:szCs w:val="20"/>
                <w:lang w:val="es-ES" w:eastAsia="es-UY"/>
              </w:rPr>
              <w:t xml:space="preserve">Seguimiento, 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Cs w:val="20"/>
                <w:highlight w:val="yellow"/>
                <w:lang w:val="es-ES" w:eastAsia="es-ES"/>
              </w:rPr>
            </w:pPr>
            <w:r>
              <w:rPr>
                <w:sz w:val="20"/>
                <w:szCs w:val="20"/>
                <w:lang w:val="es-ES" w:eastAsia="es-ES"/>
              </w:rPr>
              <w:t>Comparación de estadísticas sobre salud y seguridad en el trabajo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Cs w:val="20"/>
                <w:highlight w:val="yellow"/>
                <w:lang w:val="es-ES" w:eastAsia="es-ES"/>
              </w:rPr>
            </w:pPr>
            <w:r>
              <w:rPr>
                <w:rFonts w:eastAsia="Calibri" w:cs="Arial"/>
                <w:sz w:val="20"/>
                <w:szCs w:val="20"/>
                <w:lang w:val="es-ES" w:eastAsia="es-UY"/>
              </w:rPr>
              <w:t>Específica</w:t>
            </w: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szCs w:val="20"/>
                <w:highlight w:val="yellow"/>
                <w:lang w:val="es-ES" w:eastAsia="es-ES"/>
              </w:rPr>
            </w:pPr>
            <w:r>
              <w:rPr>
                <w:sz w:val="18"/>
                <w:szCs w:val="18"/>
                <w:lang w:val="es-ES" w:eastAsia="es-ES"/>
              </w:rPr>
              <w:t xml:space="preserve">Solicitud del SGT 10. </w:t>
            </w:r>
          </w:p>
          <w:p>
            <w:pPr>
              <w:pStyle w:val="Normal"/>
              <w:spacing w:lineRule="auto" w:line="240" w:before="0" w:after="0"/>
              <w:ind w:left="36" w:hanging="0"/>
              <w:rPr>
                <w:szCs w:val="20"/>
                <w:highlight w:val="yellow"/>
                <w:lang w:val="es-ES" w:eastAsia="es-ES"/>
              </w:rPr>
            </w:pPr>
            <w:r>
              <w:rPr>
                <w:sz w:val="18"/>
                <w:szCs w:val="18"/>
                <w:lang w:val="es-ES" w:eastAsia="es-ES"/>
              </w:rPr>
              <w:t>Comisión del Equipo Técnico de Salud y Seguridad en el Trabajo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36" w:hanging="0"/>
              <w:rPr>
                <w:szCs w:val="20"/>
                <w:highlight w:val="yellow"/>
                <w:lang w:val="es-ES" w:eastAsia="es-ES"/>
              </w:rPr>
            </w:pPr>
            <w:r>
              <w:rPr>
                <w:sz w:val="20"/>
                <w:szCs w:val="20"/>
                <w:lang w:val="es-ES" w:eastAsia="es-ES"/>
              </w:rPr>
              <w:t xml:space="preserve">Alta </w:t>
            </w: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36" w:hanging="0"/>
              <w:rPr>
                <w:color w:val="auto"/>
                <w:szCs w:val="20"/>
                <w:highlight w:val="yellow"/>
                <w:lang w:val="es-ES" w:eastAsia="es-ES"/>
              </w:rPr>
            </w:pPr>
            <w:r>
              <w:rPr>
                <w:color w:val="auto"/>
                <w:sz w:val="20"/>
                <w:szCs w:val="20"/>
                <w:lang w:val="es-ES" w:eastAsia="es-ES"/>
              </w:rPr>
              <w:t>Diciembre 2021</w:t>
            </w:r>
          </w:p>
        </w:tc>
      </w:tr>
      <w:tr>
        <w:trPr>
          <w:trHeight w:val="1084" w:hRule="atLeast"/>
        </w:trPr>
        <w:tc>
          <w:tcPr>
            <w:tcW w:w="1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val="es-UY" w:eastAsia="es-UY"/>
              </w:rPr>
            </w:pPr>
            <w:r>
              <w:rPr>
                <w:sz w:val="20"/>
                <w:szCs w:val="20"/>
                <w:lang w:val="es-UY" w:eastAsia="es-UY"/>
              </w:rPr>
            </w:r>
          </w:p>
        </w:tc>
        <w:tc>
          <w:tcPr>
            <w:tcW w:w="14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/>
                <w:color w:val="auto"/>
                <w:sz w:val="20"/>
                <w:szCs w:val="20"/>
                <w:lang w:val="es-UY" w:eastAsia="es-UY"/>
              </w:rPr>
            </w:pPr>
            <w:r>
              <w:rPr>
                <w:color w:val="auto"/>
                <w:sz w:val="20"/>
                <w:szCs w:val="20"/>
                <w:lang w:val="es-UY" w:eastAsia="es-UY"/>
              </w:rPr>
            </w:r>
          </w:p>
        </w:tc>
        <w:tc>
          <w:tcPr>
            <w:tcW w:w="2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Cs w:val="20"/>
                <w:highlight w:val="yellow"/>
                <w:lang w:val="es-ES" w:eastAsia="es-ES"/>
              </w:rPr>
            </w:pPr>
            <w:r>
              <w:rPr>
                <w:b/>
                <w:bCs/>
                <w:sz w:val="20"/>
                <w:szCs w:val="20"/>
                <w:lang w:val="es-ES" w:eastAsia="es-UY"/>
              </w:rPr>
              <w:t xml:space="preserve">Diagnóstico </w:t>
            </w:r>
          </w:p>
          <w:p>
            <w:pPr>
              <w:pStyle w:val="Normal"/>
              <w:tabs>
                <w:tab w:val="clear" w:pos="709"/>
                <w:tab w:val="left" w:pos="3480" w:leader="none"/>
              </w:tabs>
              <w:spacing w:lineRule="auto" w:line="240" w:before="0" w:after="0"/>
              <w:rPr>
                <w:szCs w:val="20"/>
                <w:highlight w:val="yellow"/>
                <w:lang w:val="es-ES" w:eastAsia="es-ES"/>
              </w:rPr>
            </w:pPr>
            <w:r>
              <w:rPr>
                <w:sz w:val="20"/>
                <w:szCs w:val="20"/>
                <w:lang w:val="es-ES" w:eastAsia="es-UY"/>
              </w:rPr>
              <w:t xml:space="preserve">Seguridad social en el mercado de trabajo 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Cs w:val="20"/>
                <w:highlight w:val="yellow"/>
                <w:lang w:val="es-ES" w:eastAsia="es-ES"/>
              </w:rPr>
            </w:pPr>
            <w:r>
              <w:rPr>
                <w:rFonts w:eastAsia="Calibri" w:cs="Arial"/>
                <w:sz w:val="20"/>
                <w:szCs w:val="20"/>
                <w:lang w:val="es-ES" w:eastAsia="es-UY"/>
              </w:rPr>
              <w:t>Específica</w:t>
            </w: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36" w:hanging="0"/>
              <w:rPr>
                <w:szCs w:val="20"/>
                <w:highlight w:val="yellow"/>
                <w:lang w:val="es-ES" w:eastAsia="es-ES"/>
              </w:rPr>
            </w:pPr>
            <w:r>
              <w:rPr>
                <w:sz w:val="18"/>
                <w:szCs w:val="18"/>
                <w:lang w:val="es-ES" w:eastAsia="es-ES"/>
              </w:rPr>
              <w:t>Iniciativa Propia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36" w:hanging="0"/>
              <w:rPr>
                <w:szCs w:val="20"/>
                <w:highlight w:val="yellow"/>
                <w:lang w:val="es-ES" w:eastAsia="es-ES"/>
              </w:rPr>
            </w:pPr>
            <w:r>
              <w:rPr>
                <w:sz w:val="20"/>
                <w:szCs w:val="20"/>
                <w:lang w:val="es-ES" w:eastAsia="es-ES"/>
              </w:rPr>
              <w:t xml:space="preserve">Normal </w:t>
            </w: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36" w:hanging="0"/>
              <w:rPr>
                <w:szCs w:val="20"/>
                <w:highlight w:val="yellow"/>
                <w:lang w:val="es-ES" w:eastAsia="es-ES"/>
              </w:rPr>
            </w:pPr>
            <w:bookmarkStart w:id="12" w:name="_Hlk55384179"/>
            <w:r>
              <w:rPr>
                <w:sz w:val="20"/>
                <w:szCs w:val="20"/>
                <w:lang w:val="es-ES" w:eastAsia="es-ES"/>
              </w:rPr>
              <w:t>Diciembre de cada año</w:t>
            </w:r>
            <w:bookmarkEnd w:id="12"/>
          </w:p>
        </w:tc>
      </w:tr>
      <w:tr>
        <w:trPr>
          <w:trHeight w:val="1084" w:hRule="atLeast"/>
        </w:trPr>
        <w:tc>
          <w:tcPr>
            <w:tcW w:w="1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val="es-UY" w:eastAsia="es-UY"/>
              </w:rPr>
            </w:pPr>
            <w:r>
              <w:rPr>
                <w:sz w:val="20"/>
                <w:szCs w:val="20"/>
                <w:lang w:val="es-UY" w:eastAsia="es-UY"/>
              </w:rPr>
            </w:r>
          </w:p>
        </w:tc>
        <w:tc>
          <w:tcPr>
            <w:tcW w:w="14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/>
                <w:color w:val="auto"/>
                <w:sz w:val="20"/>
                <w:szCs w:val="20"/>
                <w:lang w:val="es-UY" w:eastAsia="es-UY"/>
              </w:rPr>
            </w:pPr>
            <w:r>
              <w:rPr>
                <w:color w:val="auto"/>
                <w:sz w:val="20"/>
                <w:szCs w:val="20"/>
                <w:lang w:val="es-UY" w:eastAsia="es-UY"/>
              </w:rPr>
            </w:r>
          </w:p>
        </w:tc>
        <w:tc>
          <w:tcPr>
            <w:tcW w:w="2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3480" w:leader="none"/>
              </w:tabs>
              <w:spacing w:lineRule="auto" w:line="240" w:before="0" w:after="0"/>
              <w:rPr>
                <w:szCs w:val="20"/>
                <w:highlight w:val="yellow"/>
                <w:lang w:val="es-ES" w:eastAsia="es-ES"/>
              </w:rPr>
            </w:pPr>
            <w:r>
              <w:rPr>
                <w:b/>
                <w:bCs/>
                <w:sz w:val="20"/>
                <w:szCs w:val="20"/>
                <w:lang w:val="es-ES" w:eastAsia="es-ES"/>
              </w:rPr>
              <w:t>Implementación</w:t>
            </w:r>
          </w:p>
          <w:p>
            <w:pPr>
              <w:pStyle w:val="Normal"/>
              <w:tabs>
                <w:tab w:val="clear" w:pos="709"/>
                <w:tab w:val="left" w:pos="3480" w:leader="none"/>
              </w:tabs>
              <w:spacing w:lineRule="auto" w:line="240" w:before="0" w:after="0"/>
              <w:rPr>
                <w:szCs w:val="20"/>
                <w:highlight w:val="yellow"/>
                <w:lang w:val="es-ES" w:eastAsia="es-ES"/>
              </w:rPr>
            </w:pPr>
            <w:r>
              <w:rPr>
                <w:sz w:val="20"/>
                <w:szCs w:val="20"/>
                <w:lang w:val="es-ES" w:eastAsia="es-ES"/>
              </w:rPr>
              <w:t xml:space="preserve">Banco de datos de mercado laboral 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Cs w:val="20"/>
                <w:highlight w:val="yellow"/>
                <w:lang w:val="es-ES" w:eastAsia="es-ES"/>
              </w:rPr>
            </w:pPr>
            <w:r>
              <w:rPr>
                <w:sz w:val="20"/>
                <w:szCs w:val="20"/>
                <w:lang w:val="es-ES" w:eastAsia="es-ES"/>
              </w:rPr>
              <w:t>Permanente</w:t>
            </w: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36" w:hanging="0"/>
              <w:rPr>
                <w:szCs w:val="20"/>
                <w:highlight w:val="yellow"/>
                <w:lang w:val="es-ES" w:eastAsia="es-ES"/>
              </w:rPr>
            </w:pPr>
            <w:r>
              <w:rPr>
                <w:sz w:val="18"/>
                <w:szCs w:val="18"/>
                <w:lang w:val="es-ES" w:eastAsia="es-ES"/>
              </w:rPr>
              <w:t>Iniciativa Propia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36" w:hanging="0"/>
              <w:rPr>
                <w:szCs w:val="20"/>
                <w:highlight w:val="yellow"/>
                <w:lang w:val="es-ES" w:eastAsia="es-ES"/>
              </w:rPr>
            </w:pPr>
            <w:r>
              <w:rPr>
                <w:sz w:val="20"/>
                <w:szCs w:val="20"/>
                <w:lang w:val="es-ES" w:eastAsia="es-ES"/>
              </w:rPr>
              <w:t xml:space="preserve">Normal </w:t>
            </w: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36" w:hanging="0"/>
              <w:rPr>
                <w:szCs w:val="20"/>
                <w:highlight w:val="yellow"/>
                <w:lang w:val="es-ES" w:eastAsia="es-ES"/>
              </w:rPr>
            </w:pPr>
            <w:r>
              <w:rPr>
                <w:sz w:val="20"/>
                <w:szCs w:val="20"/>
                <w:lang w:val="es-ES" w:eastAsia="es-ES"/>
              </w:rPr>
              <w:t>Diciembre de cada año</w:t>
            </w:r>
          </w:p>
        </w:tc>
      </w:tr>
    </w:tbl>
    <w:p>
      <w:pPr>
        <w:pStyle w:val="Normal"/>
        <w:spacing w:lineRule="auto" w:line="259" w:before="0" w:after="160"/>
        <w:rPr/>
      </w:pPr>
      <w:r>
        <w:rPr/>
      </w:r>
    </w:p>
    <w:sectPr>
      <w:footerReference w:type="default" r:id="rId3"/>
      <w:type w:val="nextPage"/>
      <w:pgSz w:orient="landscape" w:w="16838" w:h="11906"/>
      <w:pgMar w:left="1418" w:right="1418" w:header="0" w:top="1418" w:footer="709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196365946"/>
    </w:sdtPr>
    <w:sdtContent>
      <w:p>
        <w:pPr>
          <w:pStyle w:val="Piedepgin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8</w:t>
        </w:r>
        <w:r>
          <w:rPr/>
          <w:fldChar w:fldCharType="end"/>
        </w:r>
      </w:p>
      <w:p>
        <w:pPr>
          <w:pStyle w:val="Piedepgina"/>
          <w:rPr/>
        </w:pPr>
        <w:r>
          <w:rPr/>
        </w:r>
      </w:p>
    </w:sdtContent>
  </w:sdt>
</w:ftr>
</file>

<file path=word/settings.xml><?xml version="1.0" encoding="utf-8"?>
<w:settings xmlns:w="http://schemas.openxmlformats.org/wordprocessingml/2006/main">
  <w:zoom w:percent="100"/>
  <w:defaultTabStop w:val="709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Cs w:val="24"/>
        <w:lang w:val="es-UY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61815"/>
    <w:pPr>
      <w:widowControl/>
      <w:overflowPunct w:val="true"/>
      <w:bidi w:val="0"/>
      <w:spacing w:lineRule="auto" w:line="240" w:before="0" w:after="0"/>
      <w:jc w:val="left"/>
    </w:pPr>
    <w:rPr>
      <w:rFonts w:ascii="Times New Roman" w:hAnsi="Times New Roman" w:eastAsia="Arial Unicode MS" w:cs="Arial Unicode MS"/>
      <w:color w:val="000000"/>
      <w:kern w:val="0"/>
      <w:sz w:val="20"/>
      <w:szCs w:val="20"/>
      <w:u w:val="none" w:color="000000"/>
      <w:lang w:val="es-ES_tradnl" w:eastAsia="es-ES" w:bidi="ar-SA"/>
    </w:rPr>
  </w:style>
  <w:style w:type="paragraph" w:styleId="Ttulo5">
    <w:name w:val="Heading 5"/>
    <w:link w:val="Ttulo5Car"/>
    <w:qFormat/>
    <w:rsid w:val="00b61815"/>
    <w:pPr>
      <w:widowControl/>
      <w:overflowPunct w:val="true"/>
      <w:bidi w:val="0"/>
      <w:spacing w:lineRule="auto" w:line="240" w:before="0" w:after="0"/>
      <w:jc w:val="left"/>
      <w:outlineLvl w:val="4"/>
    </w:pPr>
    <w:rPr>
      <w:rFonts w:ascii="Times New Roman" w:hAnsi="Times New Roman" w:eastAsia="Arial Unicode MS" w:cs="Arial Unicode MS"/>
      <w:color w:val="000000"/>
      <w:kern w:val="0"/>
      <w:sz w:val="20"/>
      <w:szCs w:val="20"/>
      <w:u w:val="none" w:color="000000"/>
      <w:lang w:val="es-ES_tradnl" w:eastAsia="es-ES" w:bidi="ar-SA"/>
    </w:rPr>
  </w:style>
  <w:style w:type="paragraph" w:styleId="Ttulo6">
    <w:name w:val="Heading 6"/>
    <w:link w:val="Ttulo6Car"/>
    <w:qFormat/>
    <w:rsid w:val="00b61815"/>
    <w:pPr>
      <w:widowControl/>
      <w:overflowPunct w:val="true"/>
      <w:bidi w:val="0"/>
      <w:spacing w:lineRule="auto" w:line="240" w:before="0" w:after="0"/>
      <w:jc w:val="left"/>
      <w:outlineLvl w:val="5"/>
    </w:pPr>
    <w:rPr>
      <w:rFonts w:ascii="Times New Roman" w:hAnsi="Times New Roman" w:eastAsia="Arial Unicode MS" w:cs="Arial Unicode MS"/>
      <w:color w:val="000000"/>
      <w:kern w:val="0"/>
      <w:sz w:val="20"/>
      <w:szCs w:val="20"/>
      <w:u w:val="none" w:color="000000"/>
      <w:lang w:val="es-ES_tradnl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qFormat/>
    <w:rsid w:val="00b61815"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b61815"/>
    <w:rPr>
      <w:rFonts w:ascii="Segoe UI" w:hAnsi="Segoe UI" w:eastAsia="Arial Unicode MS" w:cs="Segoe UI"/>
      <w:color w:val="000000"/>
      <w:sz w:val="18"/>
      <w:szCs w:val="18"/>
      <w:u w:val="none" w:color="000000"/>
      <w:lang w:val="es-ES_tradnl" w:eastAsia="es-ES"/>
    </w:rPr>
  </w:style>
  <w:style w:type="character" w:styleId="Ttulo5Car" w:customStyle="1">
    <w:name w:val="Título 5 Car"/>
    <w:basedOn w:val="DefaultParagraphFont"/>
    <w:link w:val="Ttulo5"/>
    <w:qFormat/>
    <w:rsid w:val="00b61815"/>
    <w:rPr>
      <w:rFonts w:ascii="Times New Roman" w:hAnsi="Times New Roman" w:eastAsia="Arial Unicode MS" w:cs="Arial Unicode MS"/>
      <w:color w:val="000000"/>
      <w:sz w:val="20"/>
      <w:szCs w:val="20"/>
      <w:u w:val="none" w:color="000000"/>
      <w:lang w:val="es-ES_tradnl" w:eastAsia="es-ES"/>
    </w:rPr>
  </w:style>
  <w:style w:type="character" w:styleId="Ttulo6Car" w:customStyle="1">
    <w:name w:val="Título 6 Car"/>
    <w:basedOn w:val="DefaultParagraphFont"/>
    <w:link w:val="Ttulo6"/>
    <w:qFormat/>
    <w:rsid w:val="00b61815"/>
    <w:rPr>
      <w:rFonts w:ascii="Times New Roman" w:hAnsi="Times New Roman" w:eastAsia="Arial Unicode MS" w:cs="Arial Unicode MS"/>
      <w:color w:val="000000"/>
      <w:sz w:val="20"/>
      <w:szCs w:val="20"/>
      <w:u w:val="none" w:color="000000"/>
      <w:lang w:val="es-ES_tradnl" w:eastAsia="es-ES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804bc8"/>
    <w:rPr>
      <w:sz w:val="16"/>
      <w:szCs w:val="16"/>
    </w:rPr>
  </w:style>
  <w:style w:type="character" w:styleId="TextocomentarioCar" w:customStyle="1">
    <w:name w:val="Texto comentario Car"/>
    <w:basedOn w:val="DefaultParagraphFont"/>
    <w:link w:val="Textocomentario"/>
    <w:uiPriority w:val="99"/>
    <w:semiHidden/>
    <w:qFormat/>
    <w:rsid w:val="00804bc8"/>
    <w:rPr>
      <w:rFonts w:ascii="Times New Roman" w:hAnsi="Times New Roman" w:eastAsia="Arial Unicode MS" w:cs="Arial Unicode MS"/>
      <w:color w:val="000000"/>
      <w:sz w:val="20"/>
      <w:szCs w:val="20"/>
      <w:u w:val="none" w:color="000000"/>
      <w:lang w:val="es-ES_tradnl" w:eastAsia="es-ES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qFormat/>
    <w:rsid w:val="00804bc8"/>
    <w:rPr>
      <w:rFonts w:ascii="Times New Roman" w:hAnsi="Times New Roman" w:eastAsia="Arial Unicode MS" w:cs="Arial Unicode MS"/>
      <w:b/>
      <w:bCs/>
      <w:color w:val="000000"/>
      <w:sz w:val="20"/>
      <w:szCs w:val="20"/>
      <w:u w:val="none" w:color="000000"/>
      <w:lang w:val="es-ES_tradnl" w:eastAsia="es-ES"/>
    </w:rPr>
  </w:style>
  <w:style w:type="character" w:styleId="EncabezadoCar" w:customStyle="1">
    <w:name w:val="Encabezado Car"/>
    <w:basedOn w:val="DefaultParagraphFont"/>
    <w:link w:val="Encabezado"/>
    <w:uiPriority w:val="99"/>
    <w:qFormat/>
    <w:rsid w:val="00986dc1"/>
    <w:rPr>
      <w:rFonts w:ascii="Times New Roman" w:hAnsi="Times New Roman" w:eastAsia="Arial Unicode MS" w:cs="Arial Unicode MS"/>
      <w:color w:val="000000"/>
      <w:sz w:val="20"/>
      <w:szCs w:val="20"/>
      <w:u w:val="none" w:color="000000"/>
      <w:lang w:val="es-ES_tradnl" w:eastAsia="es-ES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rsid w:val="00986dc1"/>
    <w:rPr>
      <w:rFonts w:ascii="Times New Roman" w:hAnsi="Times New Roman" w:eastAsia="Arial Unicode MS" w:cs="Arial Unicode MS"/>
      <w:color w:val="000000"/>
      <w:sz w:val="20"/>
      <w:szCs w:val="20"/>
      <w:u w:val="none" w:color="000000"/>
      <w:lang w:val="es-ES_tradnl" w:eastAsia="es-ES"/>
    </w:rPr>
  </w:style>
  <w:style w:type="character" w:styleId="PrrafodelistaCar" w:customStyle="1">
    <w:name w:val="Párrafo de lista Car"/>
    <w:link w:val="Prrafodelista"/>
    <w:uiPriority w:val="34"/>
    <w:qFormat/>
    <w:locked/>
    <w:rsid w:val="00af2bf4"/>
    <w:rPr>
      <w:rFonts w:ascii="Times New Roman" w:hAnsi="Times New Roman" w:eastAsia="Arial Unicode MS" w:cs="Arial Unicode MS"/>
      <w:color w:val="000000"/>
      <w:sz w:val="20"/>
      <w:szCs w:val="20"/>
      <w:u w:val="none" w:color="000000"/>
      <w:lang w:val="es-ES_tradnl" w:eastAsia="es-ES"/>
    </w:rPr>
  </w:style>
  <w:style w:type="character" w:styleId="EnlacedeInternet">
    <w:name w:val="Enlace de Internet"/>
    <w:basedOn w:val="DefaultParagraphFont"/>
    <w:rPr>
      <w:color w:val="0563C1" w:themeColor="hyperlink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b61815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PrrafodelistaCar"/>
    <w:uiPriority w:val="34"/>
    <w:qFormat/>
    <w:rsid w:val="00026b67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TextocomentarioCar"/>
    <w:uiPriority w:val="99"/>
    <w:semiHidden/>
    <w:unhideWhenUsed/>
    <w:qFormat/>
    <w:rsid w:val="00804bc8"/>
    <w:pPr/>
    <w:rPr/>
  </w:style>
  <w:style w:type="paragraph" w:styleId="Annotationsubject">
    <w:name w:val="annotation subject"/>
    <w:basedOn w:val="Annotationtext"/>
    <w:next w:val="Annotationtext"/>
    <w:link w:val="AsuntodelcomentarioCar"/>
    <w:uiPriority w:val="99"/>
    <w:semiHidden/>
    <w:unhideWhenUsed/>
    <w:qFormat/>
    <w:rsid w:val="00804bc8"/>
    <w:pPr/>
    <w:rPr>
      <w:b/>
      <w:bCs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986dc1"/>
    <w:pPr>
      <w:tabs>
        <w:tab w:val="clear" w:pos="709"/>
        <w:tab w:val="center" w:pos="4513" w:leader="none"/>
        <w:tab w:val="right" w:pos="9026" w:leader="none"/>
      </w:tabs>
    </w:pPr>
    <w:rPr/>
  </w:style>
  <w:style w:type="paragraph" w:styleId="Piedepgina">
    <w:name w:val="Footer"/>
    <w:basedOn w:val="Normal"/>
    <w:link w:val="PiedepginaCar"/>
    <w:uiPriority w:val="99"/>
    <w:unhideWhenUsed/>
    <w:rsid w:val="00986dc1"/>
    <w:pPr>
      <w:tabs>
        <w:tab w:val="clear" w:pos="709"/>
        <w:tab w:val="center" w:pos="4513" w:leader="none"/>
        <w:tab w:val="right" w:pos="9026" w:leader="none"/>
      </w:tabs>
    </w:pPr>
    <w:rPr/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Prrafodelista">
    <w:name w:val="Párrafo de lista"/>
    <w:basedOn w:val="Normal"/>
    <w:qFormat/>
    <w:pPr>
      <w:tabs>
        <w:tab w:val="clear" w:pos="709"/>
      </w:tabs>
      <w:suppressAutoHyphens w:val="true"/>
      <w:ind w:left="720" w:right="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026b67"/>
    <w:pPr>
      <w:spacing w:after="0" w:line="240" w:lineRule="auto"/>
    </w:pPr>
    <w:rPr>
      <w:lang w:val="es-ES" w:eastAsia="es-ES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c50353"/>
    <w:pPr>
      <w:spacing w:after="0" w:line="240" w:lineRule="auto"/>
    </w:pPr>
    <w:rPr>
      <w:lang w:val="es-ES" w:eastAsia="es-ES"/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observatorio.net/" TargetMode="Externa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2EB77-FB77-490E-96BC-84A2ACBE1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Application>LibreOffice/6.3.1.2$Windows_X86_64 LibreOffice_project/b79626edf0065ac373bd1df5c28bd630b4424273</Application>
  <Pages>8</Pages>
  <Words>1712</Words>
  <Characters>10198</Characters>
  <CharactersWithSpaces>11752</CharactersWithSpaces>
  <Paragraphs>279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2020-10-27T23:29:00Z</dcterms:created>
  <dc:creator>María Inés Avellino</dc:creator>
  <dc:description/>
  <dc:language>es-UY</dc:language>
  <cp:lastModifiedBy/>
  <cp:lastPrinted>2020-10-14T19:12:00Z</cp:lastPrinted>
  <dcterms:modified xsi:type="dcterms:W3CDTF">2020-11-18T16:19:24Z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