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0F4" w14:textId="5D13DA76" w:rsidR="003C7DF4" w:rsidRDefault="003C7DF4" w:rsidP="003C7DF4">
      <w:pPr>
        <w:tabs>
          <w:tab w:val="left" w:pos="1316"/>
        </w:tabs>
        <w:spacing w:before="0"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es-UY"/>
        </w:rPr>
      </w:pPr>
    </w:p>
    <w:p w14:paraId="5DB0D3BB" w14:textId="77777777" w:rsidR="003C7DF4" w:rsidRDefault="003C7DF4" w:rsidP="003C7DF4">
      <w:pPr>
        <w:tabs>
          <w:tab w:val="left" w:pos="1316"/>
        </w:tabs>
        <w:spacing w:before="0"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es-UY" w:eastAsia="pt-BR"/>
        </w:rPr>
      </w:pPr>
    </w:p>
    <w:p w14:paraId="5022E9E3" w14:textId="77777777" w:rsidR="003C7DF4" w:rsidRPr="003C7DF4" w:rsidRDefault="003C7DF4" w:rsidP="003C7DF4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  <w:szCs w:val="24"/>
          <w:lang w:val="es-419"/>
        </w:rPr>
      </w:pPr>
      <w:r w:rsidRPr="003C7DF4">
        <w:rPr>
          <w:rFonts w:ascii="Arial" w:hAnsi="Arial" w:cs="Arial"/>
          <w:b/>
          <w:sz w:val="24"/>
          <w:szCs w:val="24"/>
          <w:lang w:val="es-419"/>
        </w:rPr>
        <w:t xml:space="preserve">MERCOSUR/RMMA/ACTA </w:t>
      </w:r>
      <w:proofErr w:type="spellStart"/>
      <w:r w:rsidRPr="003C7DF4">
        <w:rPr>
          <w:rFonts w:ascii="Arial" w:hAnsi="Arial" w:cs="Arial"/>
          <w:b/>
          <w:sz w:val="24"/>
          <w:szCs w:val="24"/>
          <w:lang w:val="es-419"/>
        </w:rPr>
        <w:t>Nº</w:t>
      </w:r>
      <w:proofErr w:type="spellEnd"/>
      <w:r w:rsidRPr="003C7DF4">
        <w:rPr>
          <w:rFonts w:ascii="Arial" w:hAnsi="Arial" w:cs="Arial"/>
          <w:b/>
          <w:sz w:val="24"/>
          <w:szCs w:val="24"/>
          <w:lang w:val="es-419"/>
        </w:rPr>
        <w:t xml:space="preserve"> 01/21</w:t>
      </w:r>
    </w:p>
    <w:p w14:paraId="66737D28" w14:textId="77777777" w:rsidR="003C7DF4" w:rsidRPr="003C7DF4" w:rsidRDefault="003C7DF4" w:rsidP="003C7DF4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24"/>
          <w:szCs w:val="24"/>
          <w:lang w:val="es-419"/>
        </w:rPr>
      </w:pPr>
    </w:p>
    <w:p w14:paraId="7795639C" w14:textId="08C45BC7" w:rsidR="003C7DF4" w:rsidRDefault="003C7DF4" w:rsidP="003C7DF4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3C7DF4">
        <w:rPr>
          <w:rFonts w:ascii="Arial" w:hAnsi="Arial" w:cs="Arial"/>
          <w:b/>
          <w:sz w:val="24"/>
          <w:szCs w:val="24"/>
        </w:rPr>
        <w:t xml:space="preserve">XXVI REUNIÓN DE MINISTROS DE MEDIO AMBIENTE </w:t>
      </w:r>
    </w:p>
    <w:p w14:paraId="700195D1" w14:textId="07DD64EF" w:rsidR="003C7DF4" w:rsidRDefault="003C7DF4" w:rsidP="003C7DF4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6A345C70" w14:textId="77777777" w:rsidR="003C7DF4" w:rsidRDefault="003C7DF4" w:rsidP="003C7DF4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PARTICIPACIÓN DE LOS ESTADOS ASOCIADOS AL MERCOSUR</w:t>
      </w:r>
    </w:p>
    <w:p w14:paraId="75CB19C3" w14:textId="77777777" w:rsidR="003C7DF4" w:rsidRDefault="003C7DF4" w:rsidP="003C7DF4">
      <w:pPr>
        <w:keepNext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s-UY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A84F52" w14:textId="77777777" w:rsidR="003C7DF4" w:rsidRDefault="003C7DF4" w:rsidP="003C7DF4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Ayuda Memoria</w:t>
      </w:r>
    </w:p>
    <w:p w14:paraId="391B5015" w14:textId="77777777" w:rsidR="003C7DF4" w:rsidRPr="003C7DF4" w:rsidRDefault="003C7DF4" w:rsidP="003C7DF4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6B88540D" w14:textId="3AF78495" w:rsidR="003C7DF4" w:rsidRDefault="003C7DF4" w:rsidP="003C7DF4">
      <w:pPr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La</w:t>
      </w:r>
      <w:r>
        <w:rPr>
          <w:rFonts w:ascii="Arial" w:hAnsi="Arial"/>
          <w:bCs/>
          <w:color w:val="000000"/>
          <w:sz w:val="24"/>
          <w:szCs w:val="24"/>
        </w:rPr>
        <w:t>s</w:t>
      </w:r>
      <w:r>
        <w:rPr>
          <w:rFonts w:ascii="Arial" w:hAnsi="Arial"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</w:rPr>
        <w:t>d</w:t>
      </w:r>
      <w:r>
        <w:rPr>
          <w:rFonts w:ascii="Arial" w:hAnsi="Arial"/>
          <w:bCs/>
          <w:color w:val="000000"/>
          <w:sz w:val="24"/>
          <w:szCs w:val="24"/>
        </w:rPr>
        <w:t>elegaci</w:t>
      </w:r>
      <w:r>
        <w:rPr>
          <w:rFonts w:ascii="Arial" w:hAnsi="Arial"/>
          <w:bCs/>
          <w:color w:val="000000"/>
          <w:sz w:val="24"/>
          <w:szCs w:val="24"/>
        </w:rPr>
        <w:t>ones</w:t>
      </w:r>
      <w:r>
        <w:rPr>
          <w:rFonts w:ascii="Arial" w:hAnsi="Arial"/>
          <w:bCs/>
          <w:color w:val="000000"/>
          <w:sz w:val="24"/>
          <w:szCs w:val="24"/>
        </w:rPr>
        <w:t xml:space="preserve"> de </w:t>
      </w:r>
      <w:r>
        <w:rPr>
          <w:rFonts w:ascii="Arial" w:hAnsi="Arial"/>
          <w:bCs/>
          <w:color w:val="000000"/>
          <w:sz w:val="24"/>
          <w:szCs w:val="24"/>
        </w:rPr>
        <w:t>Colombia y Perú</w:t>
      </w:r>
      <w:r>
        <w:rPr>
          <w:rFonts w:ascii="Arial" w:hAnsi="Arial"/>
          <w:bCs/>
          <w:color w:val="000000"/>
          <w:sz w:val="24"/>
          <w:szCs w:val="24"/>
        </w:rPr>
        <w:t xml:space="preserve"> particip</w:t>
      </w:r>
      <w:r>
        <w:rPr>
          <w:rFonts w:ascii="Arial" w:hAnsi="Arial"/>
          <w:bCs/>
          <w:color w:val="000000"/>
          <w:sz w:val="24"/>
          <w:szCs w:val="24"/>
        </w:rPr>
        <w:t>aron</w:t>
      </w:r>
      <w:r>
        <w:rPr>
          <w:rFonts w:ascii="Arial" w:hAnsi="Arial"/>
          <w:bCs/>
          <w:color w:val="000000"/>
          <w:sz w:val="24"/>
          <w:szCs w:val="24"/>
        </w:rPr>
        <w:t xml:space="preserve"> como Estado</w:t>
      </w:r>
      <w:r>
        <w:rPr>
          <w:rFonts w:ascii="Arial" w:hAnsi="Arial"/>
          <w:bCs/>
          <w:color w:val="000000"/>
          <w:sz w:val="24"/>
          <w:szCs w:val="24"/>
        </w:rPr>
        <w:t>s</w:t>
      </w:r>
      <w:r>
        <w:rPr>
          <w:rFonts w:ascii="Arial" w:hAnsi="Arial"/>
          <w:bCs/>
          <w:color w:val="000000"/>
          <w:sz w:val="24"/>
          <w:szCs w:val="24"/>
        </w:rPr>
        <w:t xml:space="preserve"> Asociado</w:t>
      </w:r>
      <w:r>
        <w:rPr>
          <w:rFonts w:ascii="Arial" w:hAnsi="Arial"/>
          <w:bCs/>
          <w:color w:val="000000"/>
          <w:sz w:val="24"/>
          <w:szCs w:val="24"/>
        </w:rPr>
        <w:t>s</w:t>
      </w:r>
      <w:r>
        <w:rPr>
          <w:rFonts w:ascii="Arial" w:hAnsi="Arial"/>
          <w:bCs/>
          <w:color w:val="000000"/>
          <w:sz w:val="24"/>
          <w:szCs w:val="24"/>
        </w:rPr>
        <w:t xml:space="preserve">, en el desarrollo </w:t>
      </w:r>
      <w:r>
        <w:rPr>
          <w:rFonts w:ascii="Arial" w:hAnsi="Arial"/>
          <w:bCs/>
          <w:color w:val="000000"/>
          <w:sz w:val="24"/>
          <w:szCs w:val="24"/>
        </w:rPr>
        <w:t xml:space="preserve">de </w:t>
      </w:r>
      <w:r w:rsidRPr="003C7DF4">
        <w:rPr>
          <w:rFonts w:ascii="Arial" w:hAnsi="Arial"/>
          <w:sz w:val="24"/>
          <w:szCs w:val="24"/>
          <w:lang w:val="es-ES_tradnl" w:eastAsia="es-ES"/>
        </w:rPr>
        <w:t xml:space="preserve">la XXVI </w:t>
      </w:r>
      <w:r w:rsidRPr="003C7DF4">
        <w:rPr>
          <w:rFonts w:ascii="Arial" w:hAnsi="Arial" w:cs="Arial"/>
          <w:sz w:val="24"/>
          <w:szCs w:val="24"/>
        </w:rPr>
        <w:t xml:space="preserve">Reunión Ordinaria de </w:t>
      </w:r>
      <w:proofErr w:type="gramStart"/>
      <w:r w:rsidRPr="003C7DF4">
        <w:rPr>
          <w:rFonts w:ascii="Arial" w:hAnsi="Arial" w:cs="Arial"/>
          <w:sz w:val="24"/>
          <w:szCs w:val="24"/>
        </w:rPr>
        <w:t>Ministros</w:t>
      </w:r>
      <w:proofErr w:type="gramEnd"/>
      <w:r w:rsidRPr="003C7DF4">
        <w:rPr>
          <w:rFonts w:ascii="Arial" w:hAnsi="Arial" w:cs="Arial"/>
          <w:sz w:val="24"/>
          <w:szCs w:val="24"/>
        </w:rPr>
        <w:t xml:space="preserve"> de Medio Ambiente (RMMA)</w:t>
      </w:r>
      <w:r>
        <w:rPr>
          <w:rFonts w:ascii="Arial" w:hAnsi="Arial"/>
          <w:bCs/>
          <w:color w:val="000000"/>
          <w:sz w:val="24"/>
          <w:szCs w:val="24"/>
        </w:rPr>
        <w:t>, Acta 0</w:t>
      </w:r>
      <w:r>
        <w:rPr>
          <w:rFonts w:ascii="Arial" w:hAnsi="Arial"/>
          <w:bCs/>
          <w:color w:val="000000"/>
          <w:sz w:val="24"/>
          <w:szCs w:val="24"/>
        </w:rPr>
        <w:t>1</w:t>
      </w:r>
      <w:r>
        <w:rPr>
          <w:rFonts w:ascii="Arial" w:hAnsi="Arial"/>
          <w:bCs/>
          <w:color w:val="000000"/>
          <w:sz w:val="24"/>
          <w:szCs w:val="24"/>
        </w:rPr>
        <w:t>/</w:t>
      </w:r>
      <w:r>
        <w:rPr>
          <w:rFonts w:ascii="Arial" w:hAnsi="Arial"/>
          <w:bCs/>
          <w:color w:val="000000"/>
          <w:sz w:val="24"/>
          <w:szCs w:val="24"/>
        </w:rPr>
        <w:t>2</w:t>
      </w:r>
      <w:r>
        <w:rPr>
          <w:rFonts w:ascii="Arial" w:hAnsi="Arial"/>
          <w:bCs/>
          <w:color w:val="000000"/>
          <w:sz w:val="24"/>
          <w:szCs w:val="24"/>
        </w:rPr>
        <w:t xml:space="preserve">1, realizada </w:t>
      </w:r>
      <w:r w:rsidRPr="003C7DF4">
        <w:rPr>
          <w:rFonts w:ascii="Arial" w:hAnsi="Arial"/>
          <w:sz w:val="24"/>
          <w:szCs w:val="24"/>
          <w:lang w:val="es-ES_tradnl" w:eastAsia="es-ES"/>
        </w:rPr>
        <w:t xml:space="preserve">por sistema de videoconferencia, de conformidad con lo dispuesto en la Resolución GMC </w:t>
      </w:r>
      <w:proofErr w:type="spellStart"/>
      <w:r w:rsidRPr="003C7DF4">
        <w:rPr>
          <w:rFonts w:ascii="Arial" w:hAnsi="Arial"/>
          <w:sz w:val="24"/>
          <w:szCs w:val="24"/>
          <w:lang w:val="es-ES_tradnl" w:eastAsia="es-ES"/>
        </w:rPr>
        <w:t>N°</w:t>
      </w:r>
      <w:proofErr w:type="spellEnd"/>
      <w:r w:rsidRPr="003C7DF4">
        <w:rPr>
          <w:rFonts w:ascii="Arial" w:hAnsi="Arial"/>
          <w:sz w:val="24"/>
          <w:szCs w:val="24"/>
          <w:lang w:val="es-ES_tradnl" w:eastAsia="es-ES"/>
        </w:rPr>
        <w:t xml:space="preserve"> 19/12</w:t>
      </w:r>
      <w:r>
        <w:rPr>
          <w:rFonts w:ascii="Arial" w:hAnsi="Arial"/>
          <w:bCs/>
          <w:color w:val="000000"/>
          <w:sz w:val="24"/>
          <w:szCs w:val="24"/>
        </w:rPr>
        <w:t>, en el tratamiento de los temas de la agenda y manifest</w:t>
      </w:r>
      <w:r>
        <w:rPr>
          <w:rFonts w:ascii="Arial" w:hAnsi="Arial"/>
          <w:bCs/>
          <w:color w:val="000000"/>
          <w:sz w:val="24"/>
          <w:szCs w:val="24"/>
        </w:rPr>
        <w:t>aron</w:t>
      </w:r>
      <w:r>
        <w:rPr>
          <w:rFonts w:ascii="Arial" w:hAnsi="Arial"/>
          <w:bCs/>
          <w:color w:val="000000"/>
          <w:sz w:val="24"/>
          <w:szCs w:val="24"/>
        </w:rPr>
        <w:t xml:space="preserve"> su acuerdo respecto al Acta.</w:t>
      </w:r>
    </w:p>
    <w:p w14:paraId="680D6E4E" w14:textId="77777777" w:rsidR="003C7DF4" w:rsidRDefault="003C7DF4" w:rsidP="003C7DF4">
      <w:pPr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UY" w:eastAsia="es-ES"/>
        </w:rPr>
      </w:pPr>
    </w:p>
    <w:p w14:paraId="664DA2A4" w14:textId="17D4A27D" w:rsidR="003C7DF4" w:rsidRDefault="003C7DF4" w:rsidP="003C7DF4">
      <w:pPr>
        <w:spacing w:before="0" w:after="0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Los temas tratados fueron:</w:t>
      </w:r>
    </w:p>
    <w:p w14:paraId="536A443D" w14:textId="1A2E0A7B" w:rsidR="00AE67C1" w:rsidRDefault="00AE67C1" w:rsidP="00AE67C1">
      <w:pPr>
        <w:spacing w:before="0" w:after="0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</w:p>
    <w:p w14:paraId="7354D949" w14:textId="77777777" w:rsidR="00467BE7" w:rsidRPr="001D2769" w:rsidRDefault="00467BE7" w:rsidP="00AE67C1">
      <w:pPr>
        <w:spacing w:before="0" w:after="0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</w:p>
    <w:p w14:paraId="781C79F7" w14:textId="17F86AB0" w:rsidR="003C7DF4" w:rsidRPr="001D2769" w:rsidRDefault="003C7DF4" w:rsidP="00AE67C1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1D2769">
        <w:rPr>
          <w:rFonts w:ascii="Arial" w:hAnsi="Arial" w:cs="Arial"/>
          <w:b/>
          <w:lang w:val="es-ES"/>
        </w:rPr>
        <w:t>APERTURA DE LA XXVI REUNIÓN DE MINISTROS DE MEDIO AMBIENTE</w:t>
      </w:r>
    </w:p>
    <w:p w14:paraId="3021B2C9" w14:textId="77777777" w:rsidR="00AE67C1" w:rsidRPr="001D2769" w:rsidRDefault="00AE67C1" w:rsidP="00AE67C1">
      <w:pPr>
        <w:pStyle w:val="Prrafodelista"/>
        <w:ind w:left="284"/>
        <w:jc w:val="both"/>
        <w:rPr>
          <w:rFonts w:ascii="Arial" w:hAnsi="Arial" w:cs="Arial"/>
        </w:rPr>
      </w:pPr>
    </w:p>
    <w:p w14:paraId="777FEE5D" w14:textId="77777777" w:rsidR="003C7DF4" w:rsidRPr="001D2769" w:rsidRDefault="003C7DF4" w:rsidP="00AE67C1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lang w:val="es-ES"/>
        </w:rPr>
      </w:pPr>
      <w:r w:rsidRPr="001D2769">
        <w:rPr>
          <w:rFonts w:ascii="Arial" w:hAnsi="Arial" w:cs="Arial"/>
          <w:b/>
          <w:lang w:val="es-ES"/>
        </w:rPr>
        <w:t>DIÁLOGO DE MINISTROS DE AMBIENTE DEL MERCOSUR</w:t>
      </w:r>
    </w:p>
    <w:p w14:paraId="01E86CE3" w14:textId="77777777" w:rsidR="003C7DF4" w:rsidRPr="001D2769" w:rsidRDefault="003C7DF4" w:rsidP="00AE67C1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4CA5E0C2" w14:textId="77777777" w:rsidR="003C7DF4" w:rsidRPr="001D2769" w:rsidRDefault="003C7DF4" w:rsidP="00AE67C1">
      <w:pPr>
        <w:pStyle w:val="Prrafodelista"/>
        <w:numPr>
          <w:ilvl w:val="1"/>
          <w:numId w:val="4"/>
        </w:numPr>
        <w:ind w:left="851" w:hanging="491"/>
        <w:jc w:val="both"/>
        <w:rPr>
          <w:rFonts w:ascii="Arial" w:hAnsi="Arial" w:cs="Arial"/>
          <w:b/>
        </w:rPr>
      </w:pPr>
      <w:r w:rsidRPr="001D2769">
        <w:rPr>
          <w:rFonts w:ascii="Arial" w:hAnsi="Arial" w:cs="Arial"/>
          <w:b/>
        </w:rPr>
        <w:t>Financiamiento para el desarrollo sostenible - Medios de implementación</w:t>
      </w:r>
    </w:p>
    <w:p w14:paraId="7BC3E260" w14:textId="77777777" w:rsidR="003C7DF4" w:rsidRPr="001D2769" w:rsidRDefault="003C7DF4" w:rsidP="00AE67C1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24D082B3" w14:textId="77777777" w:rsidR="003C7DF4" w:rsidRPr="001D2769" w:rsidRDefault="003C7DF4" w:rsidP="00AE67C1">
      <w:pPr>
        <w:pStyle w:val="Prrafodelista"/>
        <w:numPr>
          <w:ilvl w:val="1"/>
          <w:numId w:val="4"/>
        </w:numPr>
        <w:ind w:left="851" w:hanging="491"/>
        <w:jc w:val="both"/>
        <w:rPr>
          <w:rFonts w:ascii="Arial" w:hAnsi="Arial" w:cs="Arial"/>
          <w:b/>
          <w:i/>
          <w:iCs/>
        </w:rPr>
      </w:pPr>
      <w:r w:rsidRPr="001D2769">
        <w:rPr>
          <w:rFonts w:ascii="Arial" w:hAnsi="Arial" w:cs="Arial"/>
          <w:b/>
        </w:rPr>
        <w:t xml:space="preserve">Convenciones Ambientales </w:t>
      </w:r>
      <w:r w:rsidRPr="001D2769">
        <w:rPr>
          <w:rFonts w:ascii="Arial" w:hAnsi="Arial" w:cs="Arial"/>
          <w:b/>
          <w:iCs/>
        </w:rPr>
        <w:t>Internacionales</w:t>
      </w:r>
    </w:p>
    <w:p w14:paraId="6773312D" w14:textId="77777777" w:rsidR="003C7DF4" w:rsidRPr="001D2769" w:rsidRDefault="003C7DF4" w:rsidP="00AE67C1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4932724D" w14:textId="77777777" w:rsidR="003C7DF4" w:rsidRPr="001D2769" w:rsidRDefault="003C7DF4" w:rsidP="00AE67C1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lang w:val="es-ES"/>
        </w:rPr>
      </w:pPr>
      <w:r w:rsidRPr="001D2769">
        <w:rPr>
          <w:rFonts w:ascii="Arial" w:hAnsi="Arial" w:cs="Arial"/>
          <w:b/>
          <w:bCs/>
          <w:lang w:val="es-ES"/>
        </w:rPr>
        <w:t xml:space="preserve">AVANCE DE LOS TRABAJOS DEL SGT </w:t>
      </w:r>
      <w:proofErr w:type="spellStart"/>
      <w:r w:rsidRPr="001D2769">
        <w:rPr>
          <w:rFonts w:ascii="Arial" w:hAnsi="Arial" w:cs="Arial"/>
          <w:b/>
          <w:bCs/>
          <w:lang w:val="es-ES"/>
        </w:rPr>
        <w:t>N°</w:t>
      </w:r>
      <w:proofErr w:type="spellEnd"/>
      <w:r w:rsidRPr="001D2769">
        <w:rPr>
          <w:rFonts w:ascii="Arial" w:hAnsi="Arial" w:cs="Arial"/>
          <w:b/>
          <w:bCs/>
          <w:lang w:val="es-ES"/>
        </w:rPr>
        <w:t xml:space="preserve"> 6</w:t>
      </w:r>
    </w:p>
    <w:p w14:paraId="3915450A" w14:textId="77777777" w:rsidR="003C7DF4" w:rsidRPr="001D2769" w:rsidRDefault="003C7DF4" w:rsidP="00AE67C1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00065FC3" w14:textId="77777777" w:rsidR="003C7DF4" w:rsidRPr="001D2769" w:rsidRDefault="003C7DF4" w:rsidP="00AE67C1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lang w:val="pt-BR"/>
        </w:rPr>
      </w:pPr>
      <w:r w:rsidRPr="001D2769">
        <w:rPr>
          <w:rFonts w:ascii="Arial" w:hAnsi="Arial" w:cs="Arial"/>
          <w:b/>
          <w:lang w:val="pt-BR"/>
        </w:rPr>
        <w:t>OTROS TEMAS DE INTERÉS</w:t>
      </w:r>
    </w:p>
    <w:p w14:paraId="0F946820" w14:textId="77777777" w:rsidR="003C7DF4" w:rsidRPr="001D2769" w:rsidRDefault="003C7DF4" w:rsidP="00AE67C1">
      <w:pPr>
        <w:pStyle w:val="Prrafodelista"/>
        <w:jc w:val="both"/>
        <w:rPr>
          <w:rFonts w:ascii="Arial" w:hAnsi="Arial" w:cs="Arial"/>
        </w:rPr>
      </w:pPr>
    </w:p>
    <w:p w14:paraId="4B6B5484" w14:textId="77777777" w:rsidR="003C7DF4" w:rsidRPr="001D2769" w:rsidRDefault="003C7DF4" w:rsidP="00AE67C1">
      <w:pPr>
        <w:pStyle w:val="Prrafodelista"/>
        <w:numPr>
          <w:ilvl w:val="1"/>
          <w:numId w:val="4"/>
        </w:numPr>
        <w:ind w:left="851" w:hanging="491"/>
        <w:jc w:val="both"/>
        <w:rPr>
          <w:rFonts w:ascii="Arial" w:hAnsi="Arial" w:cs="Arial"/>
          <w:b/>
          <w:bCs/>
        </w:rPr>
      </w:pPr>
      <w:r w:rsidRPr="001D2769">
        <w:rPr>
          <w:rFonts w:ascii="Arial" w:hAnsi="Arial" w:cs="Arial"/>
          <w:b/>
          <w:bCs/>
        </w:rPr>
        <w:t>Propuesta de la PPTA sobre Observatorio Ambiental del MERCOSUR</w:t>
      </w:r>
    </w:p>
    <w:p w14:paraId="2EFD54C5" w14:textId="77777777" w:rsidR="003C7DF4" w:rsidRPr="001D2769" w:rsidRDefault="003C7DF4" w:rsidP="00AE67C1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47A9DF0F" w14:textId="7AFCFEC1" w:rsidR="003C7DF4" w:rsidRPr="001D2769" w:rsidRDefault="003C7DF4" w:rsidP="00AE67C1">
      <w:pPr>
        <w:pStyle w:val="Prrafodelista"/>
        <w:numPr>
          <w:ilvl w:val="1"/>
          <w:numId w:val="4"/>
        </w:numPr>
        <w:ind w:left="851" w:hanging="491"/>
        <w:jc w:val="both"/>
        <w:rPr>
          <w:rFonts w:ascii="Arial" w:hAnsi="Arial" w:cs="Arial"/>
          <w:b/>
          <w:bCs/>
        </w:rPr>
      </w:pPr>
      <w:r w:rsidRPr="001D2769">
        <w:rPr>
          <w:rFonts w:ascii="Arial" w:hAnsi="Arial" w:cs="Arial"/>
          <w:b/>
          <w:bCs/>
        </w:rPr>
        <w:t>Propuesta de Uruguay: Baterías Plomo -ácido usadas-</w:t>
      </w:r>
    </w:p>
    <w:p w14:paraId="004B3538" w14:textId="77777777" w:rsidR="003C7DF4" w:rsidRPr="001D2769" w:rsidRDefault="003C7DF4" w:rsidP="00AE67C1">
      <w:pPr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E0684C" w14:textId="4BBEAFC5" w:rsidR="003C7DF4" w:rsidRPr="001D2769" w:rsidRDefault="003C7DF4" w:rsidP="003C7DF4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</w:rPr>
      </w:pPr>
      <w:r w:rsidRPr="001D2769">
        <w:rPr>
          <w:rFonts w:ascii="Arial" w:hAnsi="Arial" w:cs="Arial"/>
          <w:b/>
          <w:bCs/>
        </w:rPr>
        <w:t>CONSIDERACIONES FINALES</w:t>
      </w:r>
    </w:p>
    <w:p w14:paraId="48878EE1" w14:textId="77777777" w:rsidR="00AE67C1" w:rsidRDefault="00AE67C1" w:rsidP="003C7DF4">
      <w:pPr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E67C1" w:rsidRPr="00380F27" w14:paraId="7DE16F3E" w14:textId="77777777" w:rsidTr="001D2769">
        <w:tc>
          <w:tcPr>
            <w:tcW w:w="4322" w:type="dxa"/>
          </w:tcPr>
          <w:p w14:paraId="11F34EAD" w14:textId="77777777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E1DF979" w14:textId="77777777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F2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EF85A65" w14:textId="17E3D1C8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 la </w:t>
            </w:r>
            <w:r w:rsidRPr="00380F27">
              <w:rPr>
                <w:rFonts w:ascii="Arial" w:hAnsi="Arial" w:cs="Arial"/>
                <w:b/>
                <w:bCs/>
                <w:sz w:val="24"/>
                <w:szCs w:val="24"/>
              </w:rPr>
              <w:t>Delegación de Colombia</w:t>
            </w:r>
          </w:p>
          <w:p w14:paraId="38B09A73" w14:textId="77777777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922F5" w14:textId="77777777" w:rsidR="00AE67C1" w:rsidRPr="00380F27" w:rsidRDefault="00AE67C1" w:rsidP="001D276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14:paraId="402EEDEA" w14:textId="77777777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636A0CD6" w14:textId="77777777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F2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767B5DFB" w14:textId="62937CE6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 la </w:t>
            </w:r>
            <w:r w:rsidRPr="00380F27">
              <w:rPr>
                <w:rFonts w:ascii="Arial" w:hAnsi="Arial" w:cs="Arial"/>
                <w:b/>
                <w:bCs/>
                <w:sz w:val="24"/>
                <w:szCs w:val="24"/>
              </w:rPr>
              <w:t>Delegación de Perú</w:t>
            </w:r>
          </w:p>
          <w:p w14:paraId="75D16A21" w14:textId="77777777" w:rsidR="00AE67C1" w:rsidRPr="00380F27" w:rsidRDefault="00AE67C1" w:rsidP="00AE67C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18973" w14:textId="364978D5" w:rsidR="00D07C17" w:rsidRPr="003C7DF4" w:rsidRDefault="00D07C17">
      <w:pPr>
        <w:rPr>
          <w:lang w:val="es-UY"/>
        </w:rPr>
      </w:pPr>
    </w:p>
    <w:sectPr w:rsidR="00D07C17" w:rsidRPr="003C7DF4" w:rsidSect="00F94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5CDC" w14:textId="77777777" w:rsidR="00C40DE4" w:rsidRDefault="00C40DE4" w:rsidP="003C7DF4">
      <w:pPr>
        <w:spacing w:before="0" w:after="0" w:line="240" w:lineRule="auto"/>
      </w:pPr>
      <w:r>
        <w:separator/>
      </w:r>
    </w:p>
  </w:endnote>
  <w:endnote w:type="continuationSeparator" w:id="0">
    <w:p w14:paraId="79BBACBA" w14:textId="77777777" w:rsidR="00C40DE4" w:rsidRDefault="00C40DE4" w:rsidP="003C7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9E43" w14:textId="77777777" w:rsidR="00C40DE4" w:rsidRDefault="00C40DE4" w:rsidP="003C7DF4">
      <w:pPr>
        <w:spacing w:before="0" w:after="0" w:line="240" w:lineRule="auto"/>
      </w:pPr>
      <w:r>
        <w:separator/>
      </w:r>
    </w:p>
  </w:footnote>
  <w:footnote w:type="continuationSeparator" w:id="0">
    <w:p w14:paraId="5FEE83A2" w14:textId="77777777" w:rsidR="00C40DE4" w:rsidRDefault="00C40DE4" w:rsidP="003C7D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98F"/>
    <w:multiLevelType w:val="hybridMultilevel"/>
    <w:tmpl w:val="6D56E89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6728"/>
    <w:multiLevelType w:val="hybridMultilevel"/>
    <w:tmpl w:val="DBEA1EA6"/>
    <w:lvl w:ilvl="0" w:tplc="85487DF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i w:val="0"/>
      </w:rPr>
    </w:lvl>
    <w:lvl w:ilvl="1" w:tplc="5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3A27D31"/>
    <w:multiLevelType w:val="multilevel"/>
    <w:tmpl w:val="7006F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5713"/>
    <w:multiLevelType w:val="multilevel"/>
    <w:tmpl w:val="8F2AC2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86"/>
    <w:rsid w:val="001D2769"/>
    <w:rsid w:val="00380F27"/>
    <w:rsid w:val="003C7DF4"/>
    <w:rsid w:val="00467BE7"/>
    <w:rsid w:val="00727786"/>
    <w:rsid w:val="00AE67C1"/>
    <w:rsid w:val="00C40DE4"/>
    <w:rsid w:val="00D07C17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ED977"/>
  <w15:chartTrackingRefBased/>
  <w15:docId w15:val="{F6025E9D-8C0A-45C7-886C-727E705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F4"/>
    <w:pPr>
      <w:spacing w:before="120" w:after="200" w:line="264" w:lineRule="auto"/>
    </w:pPr>
    <w:rPr>
      <w:rFonts w:eastAsiaTheme="minorEastAsia"/>
      <w:lang w:val="es-E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3C7DF4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7DF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UY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DF4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s-E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7DF4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7DF4"/>
    <w:rPr>
      <w:rFonts w:eastAsiaTheme="minorEastAsia"/>
      <w:szCs w:val="20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3C7DF4"/>
    <w:rPr>
      <w:vertAlign w:val="superscript"/>
    </w:rPr>
  </w:style>
  <w:style w:type="paragraph" w:customStyle="1" w:styleId="WW-NormalWeb">
    <w:name w:val="WW-Normal (Web)"/>
    <w:basedOn w:val="Normal"/>
    <w:rsid w:val="003C7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3C7DF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UY" w:eastAsia="es-ES_tradnl"/>
    </w:rPr>
  </w:style>
  <w:style w:type="paragraph" w:styleId="Prrafodelista">
    <w:name w:val="List Paragraph"/>
    <w:basedOn w:val="Normal"/>
    <w:uiPriority w:val="99"/>
    <w:qFormat/>
    <w:rsid w:val="003C7DF4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character" w:styleId="nfasisintenso">
    <w:name w:val="Intense Emphasis"/>
    <w:basedOn w:val="Fuentedeprrafopredeter"/>
    <w:uiPriority w:val="21"/>
    <w:qFormat/>
    <w:rsid w:val="003C7DF4"/>
    <w:rPr>
      <w:i/>
      <w:iCs/>
      <w:color w:val="4472C4" w:themeColor="accent1"/>
    </w:rPr>
  </w:style>
  <w:style w:type="table" w:styleId="Tablaconcuadrcula">
    <w:name w:val="Table Grid"/>
    <w:basedOn w:val="Tablanormal"/>
    <w:uiPriority w:val="59"/>
    <w:rsid w:val="00AE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6</cp:revision>
  <dcterms:created xsi:type="dcterms:W3CDTF">2021-06-28T23:46:00Z</dcterms:created>
  <dcterms:modified xsi:type="dcterms:W3CDTF">2021-06-29T00:17:00Z</dcterms:modified>
</cp:coreProperties>
</file>